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4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882"/>
        <w:gridCol w:w="3061"/>
        <w:gridCol w:w="2106"/>
        <w:gridCol w:w="18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黑龙江省202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年二级中医医院评审结论备案名单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地市名称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医疗机构名称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评审结论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编制床位数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牡丹江市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东宁市中医院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二级甲等中医医院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齐齐哈尔市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克山县中西医结合医院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二级甲等中医医院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黑河市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逊克县中医医院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二级甲等中医医院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北安市中医医院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二级甲等中医医院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3个地市4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2CD0"/>
    <w:rsid w:val="003C0FC6"/>
    <w:rsid w:val="014428FE"/>
    <w:rsid w:val="028354A2"/>
    <w:rsid w:val="0BFE2CD0"/>
    <w:rsid w:val="0D9C3435"/>
    <w:rsid w:val="183B3F6E"/>
    <w:rsid w:val="1CB12828"/>
    <w:rsid w:val="2D203EDC"/>
    <w:rsid w:val="332B2F0B"/>
    <w:rsid w:val="364579B8"/>
    <w:rsid w:val="48AC5089"/>
    <w:rsid w:val="4C6835AB"/>
    <w:rsid w:val="4D452922"/>
    <w:rsid w:val="56224D2B"/>
    <w:rsid w:val="68F454DF"/>
    <w:rsid w:val="6D722B69"/>
    <w:rsid w:val="70E0725E"/>
    <w:rsid w:val="78225F6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2021-01-15T06:57:00Z</dcterms:created>
  <dc:creator>zhangYX</dc:creator>
  <cp:lastModifiedBy>李书霖</cp:lastModifiedBy>
  <cp:lastPrinted>2021-06-29T03:30:50Z</cp:lastPrinted>
  <dcterms:modified xsi:type="dcterms:W3CDTF">2021-06-29T04:23:34Z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