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5E687">
      <w:pPr>
        <w:rPr>
          <w:rFonts w:hint="eastAsia"/>
        </w:rPr>
      </w:pPr>
      <w:r>
        <w:rPr>
          <w:rFonts w:hint="eastAsia" w:ascii="黑体" w:eastAsia="黑体" w:cs="黑体"/>
          <w:sz w:val="32"/>
          <w:szCs w:val="32"/>
        </w:rPr>
        <w:t>附件4</w:t>
      </w:r>
    </w:p>
    <w:p w14:paraId="38496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</w:pPr>
      <w:bookmarkStart w:id="0" w:name="_GoBack"/>
      <w:r>
        <w:rPr>
          <w:rFonts w:hint="eastAsia" w:ascii="方正小标宋_GBK" w:eastAsia="方正小标宋_GBK" w:cs="方正小标宋_GBK"/>
          <w:b w:val="0"/>
          <w:bCs w:val="0"/>
          <w:spacing w:val="0"/>
          <w:sz w:val="44"/>
          <w:szCs w:val="44"/>
        </w:rPr>
        <w:t>职业病危害工程防护技术装备应用示例表</w:t>
      </w:r>
    </w:p>
    <w:bookmarkEnd w:id="0"/>
    <w:tbl>
      <w:tblPr>
        <w:tblStyle w:val="9"/>
        <w:tblW w:w="10080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5"/>
        <w:gridCol w:w="2547"/>
        <w:gridCol w:w="2277"/>
        <w:gridCol w:w="2681"/>
      </w:tblGrid>
      <w:tr w14:paraId="77B25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74F90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技术装备名称</w:t>
            </w:r>
          </w:p>
        </w:tc>
        <w:tc>
          <w:tcPr>
            <w:tcW w:w="7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8F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1"/>
              </w:rPr>
            </w:pPr>
          </w:p>
        </w:tc>
      </w:tr>
      <w:tr w14:paraId="27F30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87546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应用项目名称</w:t>
            </w:r>
          </w:p>
        </w:tc>
        <w:tc>
          <w:tcPr>
            <w:tcW w:w="7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1"/>
              </w:rPr>
            </w:pPr>
          </w:p>
        </w:tc>
      </w:tr>
      <w:tr w14:paraId="753C1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32794D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应用单位</w:t>
            </w:r>
          </w:p>
        </w:tc>
        <w:tc>
          <w:tcPr>
            <w:tcW w:w="7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0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1"/>
              </w:rPr>
            </w:pPr>
          </w:p>
        </w:tc>
      </w:tr>
      <w:tr w14:paraId="3E44E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7CFAB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技术应用单位地址</w:t>
            </w:r>
          </w:p>
        </w:tc>
        <w:tc>
          <w:tcPr>
            <w:tcW w:w="7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99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1"/>
              </w:rPr>
            </w:pPr>
          </w:p>
        </w:tc>
      </w:tr>
      <w:tr w14:paraId="6A170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B8CCC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联系人及电话</w:t>
            </w:r>
          </w:p>
        </w:tc>
        <w:tc>
          <w:tcPr>
            <w:tcW w:w="7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8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1"/>
              </w:rPr>
            </w:pPr>
          </w:p>
        </w:tc>
      </w:tr>
      <w:tr w14:paraId="758C2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A9E3F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技术所有单位</w:t>
            </w:r>
          </w:p>
        </w:tc>
        <w:tc>
          <w:tcPr>
            <w:tcW w:w="7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A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1"/>
              </w:rPr>
            </w:pPr>
          </w:p>
        </w:tc>
      </w:tr>
      <w:tr w14:paraId="6B549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E86C5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投资金额</w:t>
            </w:r>
          </w:p>
        </w:tc>
        <w:tc>
          <w:tcPr>
            <w:tcW w:w="7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765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(万元)</w:t>
            </w:r>
          </w:p>
        </w:tc>
      </w:tr>
      <w:tr w14:paraId="2EEB0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FFBC3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运行成本(万元/年)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AE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1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009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设备寿命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9EA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年</w:t>
            </w:r>
          </w:p>
        </w:tc>
      </w:tr>
      <w:tr w14:paraId="1B05C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641DE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取得的经济、社会效益：</w:t>
            </w:r>
          </w:p>
        </w:tc>
      </w:tr>
      <w:tr w14:paraId="1DA39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0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6B9BB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职业病危害因素浓度/强度的控制效果：</w:t>
            </w:r>
          </w:p>
        </w:tc>
      </w:tr>
      <w:tr w14:paraId="42DB7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10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B2A4A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应用单位对本项技术的综合评价意见：</w:t>
            </w:r>
          </w:p>
          <w:p w14:paraId="7E52A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eastAsia" w:ascii="仿宋_GB2312" w:eastAsia="仿宋_GB2312" w:cs="仿宋_GB2312"/>
                <w:spacing w:val="0"/>
                <w:sz w:val="21"/>
              </w:rPr>
            </w:pPr>
          </w:p>
          <w:p w14:paraId="784AB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eastAsia" w:ascii="仿宋_GB2312" w:eastAsia="仿宋_GB2312" w:cs="仿宋_GB2312"/>
                <w:spacing w:val="0"/>
                <w:sz w:val="21"/>
              </w:rPr>
            </w:pPr>
          </w:p>
          <w:p w14:paraId="515BA6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right"/>
              <w:textAlignment w:val="auto"/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 xml:space="preserve">单位名称(加盖公章) </w:t>
            </w: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0"/>
                <w:sz w:val="28"/>
                <w:szCs w:val="28"/>
              </w:rPr>
              <w:t>日</w:t>
            </w:r>
          </w:p>
        </w:tc>
      </w:tr>
    </w:tbl>
    <w:p w14:paraId="45769F56">
      <w:pPr>
        <w:pStyle w:val="6"/>
        <w:spacing w:before="68" w:line="221" w:lineRule="auto"/>
        <w:rPr>
          <w:rFonts w:hint="eastAsia" w:ascii="仿宋" w:eastAsia="仿宋" w:cs="仿宋"/>
          <w:b/>
          <w:bCs/>
          <w:color w:val="auto"/>
          <w:spacing w:val="0"/>
          <w:sz w:val="24"/>
          <w:szCs w:val="24"/>
        </w:rPr>
      </w:pPr>
      <w:r>
        <w:rPr>
          <w:rFonts w:hint="eastAsia" w:ascii="仿宋" w:eastAsia="仿宋" w:cs="仿宋"/>
          <w:b/>
          <w:bCs/>
          <w:color w:val="auto"/>
          <w:spacing w:val="0"/>
          <w:sz w:val="24"/>
          <w:szCs w:val="24"/>
        </w:rPr>
        <w:t>注：本表由项目应用单位填报，并加盖公章</w:t>
      </w:r>
      <w:r>
        <w:rPr>
          <w:rFonts w:hint="eastAsia" w:ascii="仿宋" w:eastAsia="仿宋" w:cs="仿宋"/>
          <w:b/>
          <w:bCs/>
          <w:color w:val="auto"/>
          <w:spacing w:val="0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750B5B-870B-4A29-A292-524D3C748A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9E56320-F13B-4104-927E-5316F7228A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795F5DB-2F11-42E6-B8E9-BB44B6772E3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6D4E031-5BD7-43AF-A204-AA89A8C770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C5060">
    <w:pPr>
      <w:spacing w:before="1" w:line="233" w:lineRule="auto"/>
      <w:ind w:left="75"/>
      <w:rPr>
        <w:rFonts w:asci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1010" cy="264795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212" cy="26476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FEEC3FC">
                          <w:pPr>
                            <w:pStyle w:val="7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20.85pt;width:36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+SDedgAAAADAQAADwAAAAAAAAABACAAAAAiAAAAZHJz&#10;L2Rvd25yZXYueG1sUEsBAhQAFAAAAAgAh07iQIqv33MEAgAA9QMAAA4AAAAAAAAAAQAgAAAAJwEA&#10;AGRycy9lMm9Eb2MueG1sUEsFBgAAAAAGAAYAWQEAAJ0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FEEC3FC">
                    <w:pPr>
                      <w:pStyle w:val="7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7B94C7A"/>
    <w:rsid w:val="380769FB"/>
    <w:rsid w:val="5D3F44A7"/>
    <w:rsid w:val="F777A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Body Text"/>
    <w:basedOn w:val="1"/>
    <w:qFormat/>
    <w:uiPriority w:val="0"/>
    <w:rPr>
      <w:rFonts w:ascii="仿宋" w:hAnsi="仿宋" w:eastAsia="仿宋" w:cs="仿宋"/>
      <w:sz w:val="29"/>
      <w:szCs w:val="29"/>
      <w:lang w:val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Table Text"/>
    <w:basedOn w:val="1"/>
    <w:qFormat/>
    <w:uiPriority w:val="0"/>
    <w:rPr>
      <w:rFonts w:ascii="宋体" w:eastAsia="宋体" w:cs="宋体"/>
      <w:sz w:val="25"/>
      <w:szCs w:val="25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2091</Words>
  <Characters>2198</Characters>
  <Lines>377</Lines>
  <Paragraphs>178</Paragraphs>
  <TotalTime>18</TotalTime>
  <ScaleCrop>false</ScaleCrop>
  <LinksUpToDate>false</LinksUpToDate>
  <CharactersWithSpaces>2240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2025-06-21T14:16:00Z</dcterms:created>
  <dc:creator>wjw</dc:creator>
  <cp:lastModifiedBy>张宇</cp:lastModifiedBy>
  <cp:lastPrinted>2025-06-20T18:17:00Z</cp:lastPrinted>
  <dcterms:modified xsi:type="dcterms:W3CDTF">2025-06-25T07:45:28Z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eyJoZGlkIjoiZTZiZGVjMzlmNDA2ZjNhOTUwZWQzMzIxOTdkMTQ0ZmQiLCJ1c2VySWQiOiI0NzE4Mzc1MTkifQ==</vt:lpwstr>
  </property>
  <property fmtid="{D5CDD505-2E9C-101B-9397-08002B2CF9AE}" pid="4" name="ICV">
    <vt:lpwstr>4D68B773E57C472FBDCC90EC90F22BC2_13</vt:lpwstr>
  </property>
</Properties>
</file>