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佳木斯大学宏大医院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雷力力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highlight w:val="none"/>
          <w:u w:val="single"/>
          <w:lang w:val="en-US" w:eastAsia="zh-CN" w:bidi="ar"/>
        </w:rPr>
        <w:t>13199157062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2025年5月27日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845"/>
        <w:gridCol w:w="2114"/>
        <w:gridCol w:w="1582"/>
        <w:gridCol w:w="157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845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11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58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7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845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114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1g:0.2g</w:t>
            </w:r>
          </w:p>
        </w:tc>
        <w:tc>
          <w:tcPr>
            <w:tcW w:w="1582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8BA3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6E1D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5F8C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845" w:type="dxa"/>
            <w:vAlign w:val="center"/>
          </w:tcPr>
          <w:p w14:paraId="1DB0FB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阿莫西林/克拉维酸钾干混悬剂</w:t>
            </w:r>
          </w:p>
        </w:tc>
        <w:tc>
          <w:tcPr>
            <w:tcW w:w="2114" w:type="dxa"/>
            <w:vAlign w:val="center"/>
          </w:tcPr>
          <w:p w14:paraId="5EFE4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0.2g:0.0285g*8袋</w:t>
            </w:r>
          </w:p>
        </w:tc>
        <w:tc>
          <w:tcPr>
            <w:tcW w:w="1582" w:type="dxa"/>
            <w:vAlign w:val="center"/>
          </w:tcPr>
          <w:p w14:paraId="105D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79" w:type="dxa"/>
            <w:vAlign w:val="center"/>
          </w:tcPr>
          <w:p w14:paraId="1FCCC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712F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DC5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E43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8C82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845" w:type="dxa"/>
            <w:vAlign w:val="center"/>
          </w:tcPr>
          <w:p w14:paraId="43C80F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2114" w:type="dxa"/>
            <w:vAlign w:val="center"/>
          </w:tcPr>
          <w:p w14:paraId="77734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82" w:type="dxa"/>
            <w:vAlign w:val="center"/>
          </w:tcPr>
          <w:p w14:paraId="7D2C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01D4E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FA4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858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9A3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650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845" w:type="dxa"/>
            <w:vAlign w:val="center"/>
          </w:tcPr>
          <w:p w14:paraId="4BE182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2114" w:type="dxa"/>
            <w:vAlign w:val="center"/>
          </w:tcPr>
          <w:p w14:paraId="2BE1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82" w:type="dxa"/>
            <w:vAlign w:val="center"/>
          </w:tcPr>
          <w:p w14:paraId="2BCE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3495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F510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49D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8A0E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5EC41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845" w:type="dxa"/>
            <w:vAlign w:val="center"/>
          </w:tcPr>
          <w:p w14:paraId="46723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2114" w:type="dxa"/>
            <w:vAlign w:val="center"/>
          </w:tcPr>
          <w:p w14:paraId="172C2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2g:1g</w:t>
            </w:r>
          </w:p>
        </w:tc>
        <w:tc>
          <w:tcPr>
            <w:tcW w:w="1582" w:type="dxa"/>
            <w:vAlign w:val="center"/>
          </w:tcPr>
          <w:p w14:paraId="6D949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600F4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CACB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984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A35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7490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845" w:type="dxa"/>
            <w:vAlign w:val="center"/>
          </w:tcPr>
          <w:p w14:paraId="7BDDDC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他唑巴坦</w:t>
            </w:r>
          </w:p>
        </w:tc>
        <w:tc>
          <w:tcPr>
            <w:tcW w:w="2114" w:type="dxa"/>
            <w:vAlign w:val="center"/>
          </w:tcPr>
          <w:p w14:paraId="3A3F5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2.0g:0.25g</w:t>
            </w:r>
          </w:p>
        </w:tc>
        <w:tc>
          <w:tcPr>
            <w:tcW w:w="1582" w:type="dxa"/>
            <w:vAlign w:val="center"/>
          </w:tcPr>
          <w:p w14:paraId="7622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52DB7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287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845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他唑巴坦</w:t>
            </w:r>
          </w:p>
        </w:tc>
        <w:tc>
          <w:tcPr>
            <w:tcW w:w="2114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1.0g:0.125g</w:t>
            </w:r>
          </w:p>
        </w:tc>
        <w:tc>
          <w:tcPr>
            <w:tcW w:w="1582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845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替卡西林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克拉维酸</w:t>
            </w:r>
          </w:p>
        </w:tc>
        <w:tc>
          <w:tcPr>
            <w:tcW w:w="2114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1.5g:0.1g</w:t>
            </w:r>
          </w:p>
        </w:tc>
        <w:tc>
          <w:tcPr>
            <w:tcW w:w="1582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845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头孢唑啉</w:t>
            </w:r>
          </w:p>
        </w:tc>
        <w:tc>
          <w:tcPr>
            <w:tcW w:w="2114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82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845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114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1582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845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114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582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845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114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82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E0D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135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082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A06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845" w:type="dxa"/>
            <w:vAlign w:val="center"/>
          </w:tcPr>
          <w:p w14:paraId="41F1F1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114" w:type="dxa"/>
            <w:vAlign w:val="center"/>
          </w:tcPr>
          <w:p w14:paraId="16F1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582" w:type="dxa"/>
            <w:vAlign w:val="center"/>
          </w:tcPr>
          <w:p w14:paraId="0741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57921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C9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1CE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5180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20A4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EA59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845" w:type="dxa"/>
            <w:vAlign w:val="center"/>
          </w:tcPr>
          <w:p w14:paraId="677DCE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/>
                <w:lang w:val="en-US" w:eastAsia="zh-CN" w:bidi="ar"/>
              </w:rPr>
              <w:t>头孢他啶</w:t>
            </w:r>
          </w:p>
        </w:tc>
        <w:tc>
          <w:tcPr>
            <w:tcW w:w="2114" w:type="dxa"/>
            <w:vAlign w:val="center"/>
          </w:tcPr>
          <w:p w14:paraId="2644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582" w:type="dxa"/>
            <w:vAlign w:val="center"/>
          </w:tcPr>
          <w:p w14:paraId="0A9B0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336ED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16F4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65F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14A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CBE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845" w:type="dxa"/>
            <w:vAlign w:val="center"/>
          </w:tcPr>
          <w:p w14:paraId="3953FD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114" w:type="dxa"/>
            <w:vAlign w:val="center"/>
          </w:tcPr>
          <w:p w14:paraId="60DFC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582" w:type="dxa"/>
            <w:vAlign w:val="center"/>
          </w:tcPr>
          <w:p w14:paraId="5821C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05088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74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E94B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DC7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008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0594D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845" w:type="dxa"/>
            <w:vAlign w:val="center"/>
          </w:tcPr>
          <w:p w14:paraId="7E626E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头孢哌酮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114" w:type="dxa"/>
            <w:vAlign w:val="center"/>
          </w:tcPr>
          <w:p w14:paraId="01A4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0.5g:0.25g</w:t>
            </w:r>
          </w:p>
        </w:tc>
        <w:tc>
          <w:tcPr>
            <w:tcW w:w="1582" w:type="dxa"/>
            <w:vAlign w:val="center"/>
          </w:tcPr>
          <w:p w14:paraId="366B9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5DA4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D32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A866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2D21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AE5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2A9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845" w:type="dxa"/>
            <w:vAlign w:val="center"/>
          </w:tcPr>
          <w:p w14:paraId="158489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114" w:type="dxa"/>
            <w:vAlign w:val="center"/>
          </w:tcPr>
          <w:p w14:paraId="35332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1g:0.5g</w:t>
            </w:r>
          </w:p>
        </w:tc>
        <w:tc>
          <w:tcPr>
            <w:tcW w:w="1582" w:type="dxa"/>
            <w:vAlign w:val="center"/>
          </w:tcPr>
          <w:p w14:paraId="2779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789B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82C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5334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96FE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8658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70734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845" w:type="dxa"/>
            <w:vAlign w:val="center"/>
          </w:tcPr>
          <w:p w14:paraId="768B6F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114" w:type="dxa"/>
            <w:vAlign w:val="center"/>
          </w:tcPr>
          <w:p w14:paraId="043A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582" w:type="dxa"/>
            <w:vAlign w:val="center"/>
          </w:tcPr>
          <w:p w14:paraId="4403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3D04F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5F3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08D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14EC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C24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D3D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845" w:type="dxa"/>
            <w:vAlign w:val="center"/>
          </w:tcPr>
          <w:p w14:paraId="54B2C7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114" w:type="dxa"/>
            <w:vAlign w:val="center"/>
          </w:tcPr>
          <w:p w14:paraId="64206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</w:t>
            </w:r>
          </w:p>
        </w:tc>
        <w:tc>
          <w:tcPr>
            <w:tcW w:w="1582" w:type="dxa"/>
            <w:vAlign w:val="center"/>
          </w:tcPr>
          <w:p w14:paraId="5B4F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349EC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05D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845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114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0.1g*12T</w:t>
            </w:r>
          </w:p>
        </w:tc>
        <w:tc>
          <w:tcPr>
            <w:tcW w:w="1582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845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114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82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845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114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82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845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114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82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4845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114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0.5g:0.5g</w:t>
            </w:r>
          </w:p>
        </w:tc>
        <w:tc>
          <w:tcPr>
            <w:tcW w:w="1582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4845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114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82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4845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114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82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845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114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82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845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114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82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4845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114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8万u*2ml</w:t>
            </w:r>
          </w:p>
        </w:tc>
        <w:tc>
          <w:tcPr>
            <w:tcW w:w="1582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4788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D4B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8245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1B867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4845" w:type="dxa"/>
            <w:vAlign w:val="center"/>
          </w:tcPr>
          <w:p w14:paraId="2CAFD1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114" w:type="dxa"/>
            <w:vAlign w:val="center"/>
          </w:tcPr>
          <w:p w14:paraId="660A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g：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ml</w:t>
            </w:r>
          </w:p>
        </w:tc>
        <w:tc>
          <w:tcPr>
            <w:tcW w:w="1582" w:type="dxa"/>
            <w:vAlign w:val="center"/>
          </w:tcPr>
          <w:p w14:paraId="78ED7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32148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28B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845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大观霉素</w:t>
            </w:r>
          </w:p>
        </w:tc>
        <w:tc>
          <w:tcPr>
            <w:tcW w:w="2114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582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845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114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0.1g*2ml</w:t>
            </w:r>
          </w:p>
        </w:tc>
        <w:tc>
          <w:tcPr>
            <w:tcW w:w="1582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845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114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g*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1582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79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242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47941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D52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664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845" w:type="dxa"/>
            <w:vAlign w:val="center"/>
          </w:tcPr>
          <w:p w14:paraId="5EC2D8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114" w:type="dxa"/>
            <w:vAlign w:val="center"/>
          </w:tcPr>
          <w:p w14:paraId="69036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82" w:type="dxa"/>
            <w:vAlign w:val="center"/>
          </w:tcPr>
          <w:p w14:paraId="19350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08473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EAB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4845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114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50mg*20粒</w:t>
            </w:r>
          </w:p>
        </w:tc>
        <w:tc>
          <w:tcPr>
            <w:tcW w:w="1582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4845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114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582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7DF6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4845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114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82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4845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114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5g*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1582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579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18EA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42B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A238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0961E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845" w:type="dxa"/>
            <w:vAlign w:val="center"/>
          </w:tcPr>
          <w:p w14:paraId="0420CF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114" w:type="dxa"/>
            <w:vAlign w:val="center"/>
          </w:tcPr>
          <w:p w14:paraId="4CE1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582" w:type="dxa"/>
            <w:vAlign w:val="center"/>
          </w:tcPr>
          <w:p w14:paraId="39BD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1AE5D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E57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5678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7C3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F72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4845" w:type="dxa"/>
            <w:vAlign w:val="center"/>
          </w:tcPr>
          <w:p w14:paraId="602045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114" w:type="dxa"/>
            <w:vAlign w:val="center"/>
          </w:tcPr>
          <w:p w14:paraId="19C7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0.125g</w:t>
            </w:r>
          </w:p>
        </w:tc>
        <w:tc>
          <w:tcPr>
            <w:tcW w:w="1582" w:type="dxa"/>
            <w:vAlign w:val="center"/>
          </w:tcPr>
          <w:p w14:paraId="570E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7FCA5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E27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4845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114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582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79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4845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114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0.3g</w:t>
            </w:r>
          </w:p>
        </w:tc>
        <w:tc>
          <w:tcPr>
            <w:tcW w:w="1582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4845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114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4ml：0.6g</w:t>
            </w:r>
          </w:p>
        </w:tc>
        <w:tc>
          <w:tcPr>
            <w:tcW w:w="1582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4845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114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82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845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114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0.2g*100ml</w:t>
            </w:r>
          </w:p>
        </w:tc>
        <w:tc>
          <w:tcPr>
            <w:tcW w:w="1582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4845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114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0.6g*300ml</w:t>
            </w:r>
          </w:p>
        </w:tc>
        <w:tc>
          <w:tcPr>
            <w:tcW w:w="1582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4845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114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82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79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4845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114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3g*1瓶</w:t>
            </w:r>
          </w:p>
        </w:tc>
        <w:tc>
          <w:tcPr>
            <w:tcW w:w="1582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79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4845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114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:5ml</w:t>
            </w:r>
          </w:p>
        </w:tc>
        <w:tc>
          <w:tcPr>
            <w:tcW w:w="1582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942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B5F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D3D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4845" w:type="dxa"/>
            <w:vAlign w:val="center"/>
          </w:tcPr>
          <w:p w14:paraId="1B3804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114" w:type="dxa"/>
            <w:vAlign w:val="center"/>
          </w:tcPr>
          <w:p w14:paraId="511F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: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0ml</w:t>
            </w:r>
          </w:p>
        </w:tc>
        <w:tc>
          <w:tcPr>
            <w:tcW w:w="1582" w:type="dxa"/>
            <w:vAlign w:val="center"/>
          </w:tcPr>
          <w:p w14:paraId="7B084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13C2B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61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89E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ECA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916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4845" w:type="dxa"/>
            <w:vAlign w:val="center"/>
          </w:tcPr>
          <w:p w14:paraId="28A79E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114" w:type="dxa"/>
            <w:vAlign w:val="center"/>
          </w:tcPr>
          <w:p w14:paraId="29DC2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g*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</w:t>
            </w:r>
          </w:p>
        </w:tc>
        <w:tc>
          <w:tcPr>
            <w:tcW w:w="1582" w:type="dxa"/>
            <w:vAlign w:val="center"/>
          </w:tcPr>
          <w:p w14:paraId="4EF9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52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226C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527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E93A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35</w:t>
            </w:r>
          </w:p>
        </w:tc>
        <w:tc>
          <w:tcPr>
            <w:tcW w:w="859" w:type="dxa"/>
            <w:vAlign w:val="center"/>
          </w:tcPr>
          <w:p w14:paraId="5D898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4845" w:type="dxa"/>
            <w:vAlign w:val="center"/>
          </w:tcPr>
          <w:p w14:paraId="1AEE51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2114" w:type="dxa"/>
            <w:vAlign w:val="center"/>
          </w:tcPr>
          <w:p w14:paraId="4883C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1582" w:type="dxa"/>
            <w:vAlign w:val="center"/>
          </w:tcPr>
          <w:p w14:paraId="15CC2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49553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E3D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4845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莫西沙星氯化钠</w:t>
            </w:r>
          </w:p>
        </w:tc>
        <w:tc>
          <w:tcPr>
            <w:tcW w:w="2114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0.4g*250ml</w:t>
            </w:r>
          </w:p>
        </w:tc>
        <w:tc>
          <w:tcPr>
            <w:tcW w:w="1582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845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114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0.4g*3T</w:t>
            </w:r>
          </w:p>
        </w:tc>
        <w:tc>
          <w:tcPr>
            <w:tcW w:w="1582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呋喃类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4845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114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1582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4845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114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g*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1582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4845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114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1582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4845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114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:25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0ml</w:t>
            </w:r>
          </w:p>
        </w:tc>
        <w:tc>
          <w:tcPr>
            <w:tcW w:w="1582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4845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114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1582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（软袋）</w:t>
            </w:r>
          </w:p>
        </w:tc>
        <w:tc>
          <w:tcPr>
            <w:tcW w:w="1579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4845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114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g*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1582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79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2FB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6C6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CF3D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763A1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4845" w:type="dxa"/>
            <w:vAlign w:val="center"/>
          </w:tcPr>
          <w:p w14:paraId="0FD91B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114" w:type="dxa"/>
            <w:vAlign w:val="center"/>
          </w:tcPr>
          <w:p w14:paraId="23AE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1582" w:type="dxa"/>
            <w:vAlign w:val="center"/>
          </w:tcPr>
          <w:p w14:paraId="222E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17CAD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A43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80B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36E7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8AE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4845" w:type="dxa"/>
            <w:vAlign w:val="center"/>
          </w:tcPr>
          <w:p w14:paraId="10B70B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114" w:type="dxa"/>
            <w:vAlign w:val="center"/>
          </w:tcPr>
          <w:p w14:paraId="3B33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582" w:type="dxa"/>
            <w:vAlign w:val="center"/>
          </w:tcPr>
          <w:p w14:paraId="5B3CE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45645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F088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A33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EA43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FA0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4845" w:type="dxa"/>
            <w:vAlign w:val="center"/>
          </w:tcPr>
          <w:p w14:paraId="1D34BC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114" w:type="dxa"/>
            <w:vAlign w:val="center"/>
          </w:tcPr>
          <w:p w14:paraId="208B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50mg*4T</w:t>
            </w:r>
          </w:p>
        </w:tc>
        <w:tc>
          <w:tcPr>
            <w:tcW w:w="1582" w:type="dxa"/>
            <w:vAlign w:val="center"/>
          </w:tcPr>
          <w:p w14:paraId="287F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830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E27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CDA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1552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51C3B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4845" w:type="dxa"/>
            <w:vAlign w:val="center"/>
          </w:tcPr>
          <w:p w14:paraId="33B825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醋酸卡泊芬净</w:t>
            </w:r>
          </w:p>
        </w:tc>
        <w:tc>
          <w:tcPr>
            <w:tcW w:w="2114" w:type="dxa"/>
            <w:vAlign w:val="center"/>
          </w:tcPr>
          <w:p w14:paraId="2CF0A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582" w:type="dxa"/>
            <w:vAlign w:val="center"/>
          </w:tcPr>
          <w:p w14:paraId="5BB4F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666F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EAC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83A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CBA1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027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4845" w:type="dxa"/>
            <w:vAlign w:val="center"/>
          </w:tcPr>
          <w:p w14:paraId="2ED201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醋酸卡泊芬净</w:t>
            </w:r>
          </w:p>
        </w:tc>
        <w:tc>
          <w:tcPr>
            <w:tcW w:w="2114" w:type="dxa"/>
            <w:vAlign w:val="center"/>
          </w:tcPr>
          <w:p w14:paraId="35655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70mg</w:t>
            </w:r>
          </w:p>
        </w:tc>
        <w:tc>
          <w:tcPr>
            <w:tcW w:w="1582" w:type="dxa"/>
            <w:vAlign w:val="center"/>
          </w:tcPr>
          <w:p w14:paraId="5D8F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714B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4845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两性霉素B</w:t>
            </w:r>
          </w:p>
        </w:tc>
        <w:tc>
          <w:tcPr>
            <w:tcW w:w="2114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5mg</w:t>
            </w:r>
          </w:p>
        </w:tc>
        <w:tc>
          <w:tcPr>
            <w:tcW w:w="1582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4845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两性霉素B胆固醇硫酸酯复合物</w:t>
            </w:r>
          </w:p>
        </w:tc>
        <w:tc>
          <w:tcPr>
            <w:tcW w:w="2114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582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</w:tbl>
    <w:p w14:paraId="6A1D9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B075366"/>
    <w:rsid w:val="30E97FFA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basedOn w:val="5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1723</Words>
  <Characters>2171</Characters>
  <Lines>0</Lines>
  <Paragraphs>0</Paragraphs>
  <TotalTime>2</TotalTime>
  <ScaleCrop>false</ScaleCrop>
  <LinksUpToDate>false</LinksUpToDate>
  <CharactersWithSpaces>2313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