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哈尔滨爱尔眼科医院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5"/>
          <w:sz w:val="24"/>
          <w:szCs w:val="24"/>
          <w:u w:val="single" w:color="auto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眼科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王冬颖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</w:rPr>
        <w:t>13604518082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2025年7月18</w:t>
      </w:r>
      <w:r>
        <w:rPr>
          <w:rFonts w:hint="eastAsia" w:ascii="宋体" w:hAnsi="宋体" w:cs="宋体"/>
          <w:sz w:val="24"/>
          <w:szCs w:val="24"/>
          <w:u w:val="single" w:color="auto"/>
          <w:lang w:val="en-US" w:eastAsia="zh-CN"/>
        </w:rPr>
        <w:t>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439"/>
        <w:gridCol w:w="1322"/>
        <w:gridCol w:w="1757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43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2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57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阿莫西林胶囊</w:t>
            </w:r>
          </w:p>
        </w:tc>
        <w:tc>
          <w:tcPr>
            <w:tcW w:w="1439" w:type="dxa"/>
            <w:vAlign w:val="center"/>
          </w:tcPr>
          <w:p w14:paraId="772F9FB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0.25g*40S</w:t>
            </w:r>
          </w:p>
        </w:tc>
        <w:tc>
          <w:tcPr>
            <w:tcW w:w="1322" w:type="dxa"/>
            <w:vAlign w:val="center"/>
          </w:tcPr>
          <w:p w14:paraId="7AE0C89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胶囊</w:t>
            </w:r>
          </w:p>
        </w:tc>
        <w:tc>
          <w:tcPr>
            <w:tcW w:w="1757" w:type="dxa"/>
            <w:vAlign w:val="center"/>
          </w:tcPr>
          <w:p w14:paraId="7023B3F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288A1F2A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注射用头孢呋辛钠</w:t>
            </w:r>
          </w:p>
        </w:tc>
        <w:tc>
          <w:tcPr>
            <w:tcW w:w="1439" w:type="dxa"/>
            <w:vAlign w:val="center"/>
          </w:tcPr>
          <w:p w14:paraId="32219D7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322" w:type="dxa"/>
            <w:vAlign w:val="center"/>
          </w:tcPr>
          <w:p w14:paraId="27B2215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普通粉针剂</w:t>
            </w:r>
          </w:p>
        </w:tc>
        <w:tc>
          <w:tcPr>
            <w:tcW w:w="1757" w:type="dxa"/>
            <w:vAlign w:val="center"/>
          </w:tcPr>
          <w:p w14:paraId="79C8EE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5800B382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注射用头孢他啶</w:t>
            </w:r>
          </w:p>
        </w:tc>
        <w:tc>
          <w:tcPr>
            <w:tcW w:w="1439" w:type="dxa"/>
            <w:vAlign w:val="center"/>
          </w:tcPr>
          <w:p w14:paraId="34C161E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322" w:type="dxa"/>
            <w:vAlign w:val="center"/>
          </w:tcPr>
          <w:p w14:paraId="2FB807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普通粉针剂</w:t>
            </w:r>
          </w:p>
        </w:tc>
        <w:tc>
          <w:tcPr>
            <w:tcW w:w="1757" w:type="dxa"/>
            <w:vAlign w:val="center"/>
          </w:tcPr>
          <w:p w14:paraId="3154389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63F5B71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1CB8472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硫酸阿米卡星注射液</w:t>
            </w:r>
          </w:p>
        </w:tc>
        <w:tc>
          <w:tcPr>
            <w:tcW w:w="1439" w:type="dxa"/>
            <w:vAlign w:val="center"/>
          </w:tcPr>
          <w:p w14:paraId="52173A5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2ml:0.2g</w:t>
            </w:r>
          </w:p>
        </w:tc>
        <w:tc>
          <w:tcPr>
            <w:tcW w:w="1322" w:type="dxa"/>
            <w:vAlign w:val="center"/>
          </w:tcPr>
          <w:p w14:paraId="1A23804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针剂</w:t>
            </w:r>
          </w:p>
        </w:tc>
        <w:tc>
          <w:tcPr>
            <w:tcW w:w="1757" w:type="dxa"/>
            <w:vAlign w:val="center"/>
          </w:tcPr>
          <w:p w14:paraId="672022E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19785FB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42BAC62D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硫酸妥布霉素注射液</w:t>
            </w:r>
          </w:p>
        </w:tc>
        <w:tc>
          <w:tcPr>
            <w:tcW w:w="1439" w:type="dxa"/>
            <w:vAlign w:val="center"/>
          </w:tcPr>
          <w:p w14:paraId="753A437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2ml:80mg</w:t>
            </w:r>
          </w:p>
        </w:tc>
        <w:tc>
          <w:tcPr>
            <w:tcW w:w="1322" w:type="dxa"/>
            <w:vAlign w:val="center"/>
          </w:tcPr>
          <w:p w14:paraId="056012F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针剂</w:t>
            </w:r>
          </w:p>
        </w:tc>
        <w:tc>
          <w:tcPr>
            <w:tcW w:w="1757" w:type="dxa"/>
            <w:vAlign w:val="center"/>
          </w:tcPr>
          <w:p w14:paraId="3675F9D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7B532D5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106C451D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盐酸多西环素胶囊</w:t>
            </w:r>
          </w:p>
        </w:tc>
        <w:tc>
          <w:tcPr>
            <w:tcW w:w="1439" w:type="dxa"/>
            <w:vAlign w:val="center"/>
          </w:tcPr>
          <w:p w14:paraId="6AB7B45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0.1g*20S</w:t>
            </w:r>
          </w:p>
        </w:tc>
        <w:tc>
          <w:tcPr>
            <w:tcW w:w="1322" w:type="dxa"/>
            <w:vAlign w:val="center"/>
          </w:tcPr>
          <w:p w14:paraId="0957CE6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胶囊</w:t>
            </w:r>
          </w:p>
        </w:tc>
        <w:tc>
          <w:tcPr>
            <w:tcW w:w="1757" w:type="dxa"/>
            <w:vAlign w:val="center"/>
          </w:tcPr>
          <w:p w14:paraId="7E9DE9B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DAD55E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06C2908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罗红霉素片</w:t>
            </w:r>
          </w:p>
        </w:tc>
        <w:tc>
          <w:tcPr>
            <w:tcW w:w="1439" w:type="dxa"/>
            <w:vAlign w:val="center"/>
          </w:tcPr>
          <w:p w14:paraId="2872387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150mg*12T</w:t>
            </w:r>
          </w:p>
        </w:tc>
        <w:tc>
          <w:tcPr>
            <w:tcW w:w="1322" w:type="dxa"/>
            <w:vAlign w:val="center"/>
          </w:tcPr>
          <w:p w14:paraId="305286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757" w:type="dxa"/>
            <w:vAlign w:val="center"/>
          </w:tcPr>
          <w:p w14:paraId="6DEF0B6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CF6D4C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33A3F1CF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盐酸克林霉素注射液</w:t>
            </w:r>
          </w:p>
        </w:tc>
        <w:tc>
          <w:tcPr>
            <w:tcW w:w="1439" w:type="dxa"/>
            <w:vAlign w:val="center"/>
          </w:tcPr>
          <w:p w14:paraId="7A5A4C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8ml:0.6g</w:t>
            </w:r>
          </w:p>
        </w:tc>
        <w:tc>
          <w:tcPr>
            <w:tcW w:w="1322" w:type="dxa"/>
            <w:vAlign w:val="center"/>
          </w:tcPr>
          <w:p w14:paraId="5A2BD6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注射液</w:t>
            </w:r>
          </w:p>
        </w:tc>
        <w:tc>
          <w:tcPr>
            <w:tcW w:w="1757" w:type="dxa"/>
            <w:vAlign w:val="center"/>
          </w:tcPr>
          <w:p w14:paraId="32B8D63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A7DDDF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5602" w:type="dxa"/>
            <w:vAlign w:val="center"/>
          </w:tcPr>
          <w:p w14:paraId="7C63C19B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注射用盐酸万古霉素</w:t>
            </w:r>
          </w:p>
        </w:tc>
        <w:tc>
          <w:tcPr>
            <w:tcW w:w="1439" w:type="dxa"/>
            <w:vAlign w:val="center"/>
          </w:tcPr>
          <w:p w14:paraId="4FCC792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22" w:type="dxa"/>
            <w:vAlign w:val="center"/>
          </w:tcPr>
          <w:p w14:paraId="480246A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普通粉针剂</w:t>
            </w:r>
          </w:p>
        </w:tc>
        <w:tc>
          <w:tcPr>
            <w:tcW w:w="1757" w:type="dxa"/>
            <w:vAlign w:val="center"/>
          </w:tcPr>
          <w:p w14:paraId="2EB97A3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1ACE69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5602" w:type="dxa"/>
            <w:vAlign w:val="center"/>
          </w:tcPr>
          <w:p w14:paraId="4DC86958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伊曲康唑胶囊</w:t>
            </w:r>
          </w:p>
        </w:tc>
        <w:tc>
          <w:tcPr>
            <w:tcW w:w="1439" w:type="dxa"/>
            <w:vAlign w:val="center"/>
          </w:tcPr>
          <w:p w14:paraId="1959EF2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0.1g*14s</w:t>
            </w:r>
          </w:p>
        </w:tc>
        <w:tc>
          <w:tcPr>
            <w:tcW w:w="1322" w:type="dxa"/>
            <w:vAlign w:val="center"/>
          </w:tcPr>
          <w:p w14:paraId="2828B96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胶囊</w:t>
            </w:r>
          </w:p>
        </w:tc>
        <w:tc>
          <w:tcPr>
            <w:tcW w:w="1757" w:type="dxa"/>
            <w:vAlign w:val="center"/>
          </w:tcPr>
          <w:p w14:paraId="3B1A35A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7854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C7B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FD231C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3C1CD52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5602" w:type="dxa"/>
            <w:vAlign w:val="center"/>
          </w:tcPr>
          <w:p w14:paraId="7921044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注射用伏立康唑</w:t>
            </w:r>
          </w:p>
        </w:tc>
        <w:tc>
          <w:tcPr>
            <w:tcW w:w="1439" w:type="dxa"/>
            <w:vAlign w:val="center"/>
          </w:tcPr>
          <w:p w14:paraId="00853E8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0.2g</w:t>
            </w:r>
          </w:p>
        </w:tc>
        <w:tc>
          <w:tcPr>
            <w:tcW w:w="1322" w:type="dxa"/>
            <w:vAlign w:val="center"/>
          </w:tcPr>
          <w:p w14:paraId="05E8F74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普通粉针剂</w:t>
            </w:r>
          </w:p>
        </w:tc>
        <w:tc>
          <w:tcPr>
            <w:tcW w:w="1757" w:type="dxa"/>
            <w:vAlign w:val="center"/>
          </w:tcPr>
          <w:p w14:paraId="0CB4D50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8EC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09BB3A8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5602" w:type="dxa"/>
            <w:vAlign w:val="center"/>
          </w:tcPr>
          <w:p w14:paraId="6CFC3A15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注射用两性霉素B</w:t>
            </w:r>
          </w:p>
        </w:tc>
        <w:tc>
          <w:tcPr>
            <w:tcW w:w="1439" w:type="dxa"/>
            <w:vAlign w:val="center"/>
          </w:tcPr>
          <w:p w14:paraId="7F737C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5mg</w:t>
            </w:r>
          </w:p>
        </w:tc>
        <w:tc>
          <w:tcPr>
            <w:tcW w:w="1322" w:type="dxa"/>
            <w:vAlign w:val="center"/>
          </w:tcPr>
          <w:p w14:paraId="4FFB8D3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普通粉针剂</w:t>
            </w:r>
          </w:p>
        </w:tc>
        <w:tc>
          <w:tcPr>
            <w:tcW w:w="1757" w:type="dxa"/>
            <w:vAlign w:val="center"/>
          </w:tcPr>
          <w:p w14:paraId="1EC9DE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特殊使用级</w:t>
            </w:r>
          </w:p>
        </w:tc>
      </w:tr>
    </w:tbl>
    <w:p w14:paraId="68B36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557DA"/>
    <w:rsid w:val="0E764BBC"/>
    <w:rsid w:val="1F7B699E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1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2025-09-09T07:12:43Z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