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eastAsia="zh-CN"/>
        </w:rPr>
        <w:t>黑龙江省林业第二医院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甲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eastAsia="zh-CN"/>
        </w:rPr>
        <w:t>李艳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13845805972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2025年8月19日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286"/>
        <w:gridCol w:w="2876"/>
        <w:gridCol w:w="1201"/>
        <w:gridCol w:w="1757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286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876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201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757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4286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2876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0.25g:24S</w:t>
            </w:r>
          </w:p>
        </w:tc>
        <w:tc>
          <w:tcPr>
            <w:tcW w:w="1201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757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4286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2876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0.25g:50S</w:t>
            </w:r>
          </w:p>
        </w:tc>
        <w:tc>
          <w:tcPr>
            <w:tcW w:w="1201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757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E811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4286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2876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01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201A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D1550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2FC587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48F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4286" w:type="dxa"/>
            <w:vAlign w:val="center"/>
          </w:tcPr>
          <w:p w14:paraId="4113C5B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苯唑西林</w:t>
            </w:r>
          </w:p>
        </w:tc>
        <w:tc>
          <w:tcPr>
            <w:tcW w:w="2876" w:type="dxa"/>
            <w:vAlign w:val="center"/>
          </w:tcPr>
          <w:p w14:paraId="60F72E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01" w:type="dxa"/>
            <w:vAlign w:val="center"/>
          </w:tcPr>
          <w:p w14:paraId="67A74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37625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A629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139F0E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6358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859" w:type="dxa"/>
            <w:vAlign w:val="center"/>
          </w:tcPr>
          <w:p w14:paraId="77A71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4286" w:type="dxa"/>
            <w:vAlign w:val="center"/>
          </w:tcPr>
          <w:p w14:paraId="3C89B8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2876" w:type="dxa"/>
            <w:vAlign w:val="center"/>
          </w:tcPr>
          <w:p w14:paraId="660C3FF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2.25g(2.0g:0.25g)</w:t>
            </w:r>
          </w:p>
        </w:tc>
        <w:tc>
          <w:tcPr>
            <w:tcW w:w="1201" w:type="dxa"/>
            <w:vAlign w:val="center"/>
          </w:tcPr>
          <w:p w14:paraId="0D6105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28DE8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B752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D0576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BB54C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147B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4286" w:type="dxa"/>
            <w:vAlign w:val="center"/>
          </w:tcPr>
          <w:p w14:paraId="5B6DEC8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2876" w:type="dxa"/>
            <w:vAlign w:val="center"/>
          </w:tcPr>
          <w:p w14:paraId="6ED55D9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4.5g(4.0g:0.5g)</w:t>
            </w:r>
          </w:p>
        </w:tc>
        <w:tc>
          <w:tcPr>
            <w:tcW w:w="1201" w:type="dxa"/>
            <w:vAlign w:val="center"/>
          </w:tcPr>
          <w:p w14:paraId="250C5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4CE65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E6D7A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64A695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D473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859" w:type="dxa"/>
            <w:vAlign w:val="center"/>
          </w:tcPr>
          <w:p w14:paraId="6C9E2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4286" w:type="dxa"/>
            <w:vAlign w:val="center"/>
          </w:tcPr>
          <w:p w14:paraId="37E925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替卡西林/克拉维酸钾</w:t>
            </w:r>
          </w:p>
        </w:tc>
        <w:tc>
          <w:tcPr>
            <w:tcW w:w="2876" w:type="dxa"/>
            <w:vAlign w:val="center"/>
          </w:tcPr>
          <w:p w14:paraId="38A20B5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1.6g(1.5g:0.5g)</w:t>
            </w:r>
          </w:p>
        </w:tc>
        <w:tc>
          <w:tcPr>
            <w:tcW w:w="1201" w:type="dxa"/>
            <w:vAlign w:val="center"/>
          </w:tcPr>
          <w:p w14:paraId="187E7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48AF8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41A55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28779B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256E0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859" w:type="dxa"/>
            <w:vAlign w:val="center"/>
          </w:tcPr>
          <w:p w14:paraId="04DC6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4286" w:type="dxa"/>
            <w:vAlign w:val="center"/>
          </w:tcPr>
          <w:p w14:paraId="294E34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美洛西林</w:t>
            </w:r>
          </w:p>
        </w:tc>
        <w:tc>
          <w:tcPr>
            <w:tcW w:w="2876" w:type="dxa"/>
            <w:vAlign w:val="center"/>
          </w:tcPr>
          <w:p w14:paraId="12EE5F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01" w:type="dxa"/>
            <w:vAlign w:val="center"/>
          </w:tcPr>
          <w:p w14:paraId="738EA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1007C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482B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095F46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6F4F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859" w:type="dxa"/>
            <w:vAlign w:val="center"/>
          </w:tcPr>
          <w:p w14:paraId="30EB2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4286" w:type="dxa"/>
            <w:vAlign w:val="center"/>
          </w:tcPr>
          <w:p w14:paraId="0D95A2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氨苄西林/舒巴坦</w:t>
            </w:r>
          </w:p>
        </w:tc>
        <w:tc>
          <w:tcPr>
            <w:tcW w:w="2876" w:type="dxa"/>
            <w:vAlign w:val="center"/>
          </w:tcPr>
          <w:p w14:paraId="6222A0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0.75g(0.5g:0.25g)</w:t>
            </w:r>
          </w:p>
        </w:tc>
        <w:tc>
          <w:tcPr>
            <w:tcW w:w="1201" w:type="dxa"/>
            <w:vAlign w:val="center"/>
          </w:tcPr>
          <w:p w14:paraId="5B931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3F4556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4286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头孢唑林</w:t>
            </w:r>
          </w:p>
        </w:tc>
        <w:tc>
          <w:tcPr>
            <w:tcW w:w="2876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01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4286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头孢呋辛酯</w:t>
            </w:r>
          </w:p>
        </w:tc>
        <w:tc>
          <w:tcPr>
            <w:tcW w:w="2876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0.25g:12T</w:t>
            </w:r>
          </w:p>
        </w:tc>
        <w:tc>
          <w:tcPr>
            <w:tcW w:w="1201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57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83E9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23BF0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88B1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C74DF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DF81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4286" w:type="dxa"/>
            <w:vAlign w:val="center"/>
          </w:tcPr>
          <w:p w14:paraId="1F3708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头孢呋辛</w:t>
            </w:r>
          </w:p>
        </w:tc>
        <w:tc>
          <w:tcPr>
            <w:tcW w:w="2876" w:type="dxa"/>
            <w:vAlign w:val="center"/>
          </w:tcPr>
          <w:p w14:paraId="08F518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01" w:type="dxa"/>
            <w:vAlign w:val="center"/>
          </w:tcPr>
          <w:p w14:paraId="2AB4F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3FB6F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0852D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4286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</w:t>
            </w:r>
          </w:p>
        </w:tc>
        <w:tc>
          <w:tcPr>
            <w:tcW w:w="2876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0.125g:24S</w:t>
            </w:r>
          </w:p>
        </w:tc>
        <w:tc>
          <w:tcPr>
            <w:tcW w:w="1201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757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4286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2876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01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4286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2876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01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5137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250E5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008C23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EC1B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859" w:type="dxa"/>
            <w:vAlign w:val="center"/>
          </w:tcPr>
          <w:p w14:paraId="0240C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4286" w:type="dxa"/>
            <w:vAlign w:val="center"/>
          </w:tcPr>
          <w:p w14:paraId="0001C1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头孢哌酮舒巴坦</w:t>
            </w:r>
          </w:p>
        </w:tc>
        <w:tc>
          <w:tcPr>
            <w:tcW w:w="2876" w:type="dxa"/>
            <w:vAlign w:val="center"/>
          </w:tcPr>
          <w:p w14:paraId="7F34694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</w:t>
            </w:r>
          </w:p>
        </w:tc>
        <w:tc>
          <w:tcPr>
            <w:tcW w:w="1201" w:type="dxa"/>
            <w:vAlign w:val="center"/>
          </w:tcPr>
          <w:p w14:paraId="346C1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28EF0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48C2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F6CF7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34107C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9437C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8A48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4286" w:type="dxa"/>
            <w:vAlign w:val="center"/>
          </w:tcPr>
          <w:p w14:paraId="32F2530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头孢哌酮舒巴坦</w:t>
            </w:r>
          </w:p>
        </w:tc>
        <w:tc>
          <w:tcPr>
            <w:tcW w:w="2876" w:type="dxa"/>
            <w:vAlign w:val="center"/>
          </w:tcPr>
          <w:p w14:paraId="66D887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0.75g</w:t>
            </w:r>
          </w:p>
        </w:tc>
        <w:tc>
          <w:tcPr>
            <w:tcW w:w="1201" w:type="dxa"/>
            <w:vAlign w:val="center"/>
          </w:tcPr>
          <w:p w14:paraId="73764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5CEAD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99E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444BD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47C99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D355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859" w:type="dxa"/>
            <w:vAlign w:val="center"/>
          </w:tcPr>
          <w:p w14:paraId="03CC9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4286" w:type="dxa"/>
            <w:vAlign w:val="center"/>
          </w:tcPr>
          <w:p w14:paraId="6E775D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876" w:type="dxa"/>
            <w:vAlign w:val="center"/>
          </w:tcPr>
          <w:p w14:paraId="1EE1D7A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01" w:type="dxa"/>
            <w:vAlign w:val="center"/>
          </w:tcPr>
          <w:p w14:paraId="18830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4A214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C6BF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113D0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tcBorders/>
            <w:vAlign w:val="center"/>
          </w:tcPr>
          <w:p w14:paraId="376482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FDD97D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AC40C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4286" w:type="dxa"/>
            <w:vAlign w:val="center"/>
          </w:tcPr>
          <w:p w14:paraId="677CB9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2876" w:type="dxa"/>
            <w:vAlign w:val="center"/>
          </w:tcPr>
          <w:p w14:paraId="1B35B9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01" w:type="dxa"/>
            <w:vAlign w:val="center"/>
          </w:tcPr>
          <w:p w14:paraId="4B1F3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609BD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9DB1F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4286" w:type="dxa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2876" w:type="dxa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01" w:type="dxa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4286" w:type="dxa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2876" w:type="dxa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01" w:type="dxa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4286" w:type="dxa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亚胺培南西司他丁</w:t>
            </w:r>
          </w:p>
        </w:tc>
        <w:tc>
          <w:tcPr>
            <w:tcW w:w="2876" w:type="dxa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1.0g(0.5g:0.5g)</w:t>
            </w:r>
          </w:p>
        </w:tc>
        <w:tc>
          <w:tcPr>
            <w:tcW w:w="1201" w:type="dxa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4EC1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4286" w:type="dxa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876" w:type="dxa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01" w:type="dxa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tcBorders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4286" w:type="dxa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2876" w:type="dxa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01" w:type="dxa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4286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876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01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4286" w:type="dxa"/>
            <w:vAlign w:val="center"/>
          </w:tcPr>
          <w:p w14:paraId="1FA357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2876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01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4286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2876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2ml:80万U</w:t>
            </w:r>
          </w:p>
        </w:tc>
        <w:tc>
          <w:tcPr>
            <w:tcW w:w="1201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4286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2876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2ml:0.2g</w:t>
            </w:r>
          </w:p>
        </w:tc>
        <w:tc>
          <w:tcPr>
            <w:tcW w:w="1201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4286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奈替米星</w:t>
            </w:r>
          </w:p>
        </w:tc>
        <w:tc>
          <w:tcPr>
            <w:tcW w:w="2876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2ml:100mg</w:t>
            </w:r>
          </w:p>
        </w:tc>
        <w:tc>
          <w:tcPr>
            <w:tcW w:w="1201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4286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2876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201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4286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876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01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BB72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737B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BF3841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46B7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4286" w:type="dxa"/>
            <w:vAlign w:val="center"/>
          </w:tcPr>
          <w:p w14:paraId="3BB0D7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2876" w:type="dxa"/>
            <w:vAlign w:val="center"/>
          </w:tcPr>
          <w:p w14:paraId="51AE2C6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0.1g:6T</w:t>
            </w:r>
          </w:p>
        </w:tc>
        <w:tc>
          <w:tcPr>
            <w:tcW w:w="1201" w:type="dxa"/>
            <w:vAlign w:val="center"/>
          </w:tcPr>
          <w:p w14:paraId="57544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57" w:type="dxa"/>
            <w:vAlign w:val="center"/>
          </w:tcPr>
          <w:p w14:paraId="5DDA7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5059D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4286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罗红霉素</w:t>
            </w:r>
          </w:p>
        </w:tc>
        <w:tc>
          <w:tcPr>
            <w:tcW w:w="2876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150mg:12T</w:t>
            </w:r>
          </w:p>
        </w:tc>
        <w:tc>
          <w:tcPr>
            <w:tcW w:w="1201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57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Align w:val="center"/>
          </w:tcPr>
          <w:p w14:paraId="59679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4286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2876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4ml:0.6g</w:t>
            </w:r>
          </w:p>
        </w:tc>
        <w:tc>
          <w:tcPr>
            <w:tcW w:w="1201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B455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4286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林可霉素</w:t>
            </w:r>
          </w:p>
        </w:tc>
        <w:tc>
          <w:tcPr>
            <w:tcW w:w="2876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2ml:0.6g</w:t>
            </w:r>
          </w:p>
        </w:tc>
        <w:tc>
          <w:tcPr>
            <w:tcW w:w="1201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4286" w:type="dxa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2876" w:type="dxa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201" w:type="dxa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2EB97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4286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876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0.6g:6T</w:t>
            </w:r>
          </w:p>
        </w:tc>
        <w:tc>
          <w:tcPr>
            <w:tcW w:w="1201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57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0D4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F5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4286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2876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100ml:200mg</w:t>
            </w:r>
          </w:p>
        </w:tc>
        <w:tc>
          <w:tcPr>
            <w:tcW w:w="1201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9D79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DADA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2876" w:type="dxa"/>
            <w:shd w:val="clear" w:color="auto" w:fill="auto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shd w:val="clear" w:color="auto" w:fill="auto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4286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876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250ml:0.4g</w:t>
            </w:r>
          </w:p>
        </w:tc>
        <w:tc>
          <w:tcPr>
            <w:tcW w:w="1201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7E56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F57D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320B0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C17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4286" w:type="dxa"/>
            <w:vAlign w:val="center"/>
          </w:tcPr>
          <w:p w14:paraId="632BBD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2876" w:type="dxa"/>
            <w:vAlign w:val="center"/>
          </w:tcPr>
          <w:p w14:paraId="4C34EB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0.4g:12T</w:t>
            </w:r>
          </w:p>
        </w:tc>
        <w:tc>
          <w:tcPr>
            <w:tcW w:w="1201" w:type="dxa"/>
            <w:vAlign w:val="center"/>
          </w:tcPr>
          <w:p w14:paraId="1F3D4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757" w:type="dxa"/>
            <w:vAlign w:val="center"/>
          </w:tcPr>
          <w:p w14:paraId="32094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382FB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4286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876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201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粉针剂</w:t>
            </w:r>
          </w:p>
        </w:tc>
        <w:tc>
          <w:tcPr>
            <w:tcW w:w="1757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4286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2876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50ml:0.25g</w:t>
            </w:r>
          </w:p>
        </w:tc>
        <w:tc>
          <w:tcPr>
            <w:tcW w:w="1201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center"/>
          </w:tcPr>
          <w:p w14:paraId="77BAD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4286" w:type="dxa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磺胺嘧啶</w:t>
            </w:r>
          </w:p>
        </w:tc>
        <w:tc>
          <w:tcPr>
            <w:tcW w:w="2876" w:type="dxa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2ml:0.4g</w:t>
            </w:r>
          </w:p>
        </w:tc>
        <w:tc>
          <w:tcPr>
            <w:tcW w:w="1201" w:type="dxa"/>
            <w:vAlign w:val="center"/>
          </w:tcPr>
          <w:p w14:paraId="5D6D2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5BE19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4286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2876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100ml:0.5g</w:t>
            </w:r>
          </w:p>
        </w:tc>
        <w:tc>
          <w:tcPr>
            <w:tcW w:w="1201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4286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2876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3ml:0.5g</w:t>
            </w:r>
          </w:p>
        </w:tc>
        <w:tc>
          <w:tcPr>
            <w:tcW w:w="1201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4286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2876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100ml:0.2g</w:t>
            </w:r>
          </w:p>
        </w:tc>
        <w:tc>
          <w:tcPr>
            <w:tcW w:w="1201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注射剂</w:t>
            </w:r>
          </w:p>
        </w:tc>
        <w:tc>
          <w:tcPr>
            <w:tcW w:w="1757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</w:tbl>
    <w:p w14:paraId="0D6BDE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  <w:bookmarkStart w:id="0" w:name="_GoBack"/>
      <w:bookmarkEnd w:id="0"/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55D67E9B"/>
    <w:rsid w:val="61084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737</Words>
  <Characters>754</Characters>
  <Lines>0</Lines>
  <Paragraphs>0</Paragraphs>
  <TotalTime>0</TotalTime>
  <ScaleCrop>false</ScaleCrop>
  <LinksUpToDate>false</LinksUpToDate>
  <CharactersWithSpaces>949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2025-08-21T06:55:58Z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