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F54C">
      <w:pPr>
        <w:spacing w:after="156" w:afterLines="50" w:line="52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DDBD762">
      <w:pPr>
        <w:spacing w:before="156" w:beforeLines="50" w:after="156" w:afterLines="50" w:line="640" w:lineRule="exact"/>
        <w:jc w:val="center"/>
        <w:rPr>
          <w:rFonts w:ascii="方正小标宋_GBK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sz w:val="44"/>
          <w:szCs w:val="44"/>
        </w:rPr>
        <w:t>食药物质目录修订增补建议申请表</w:t>
      </w:r>
      <w:bookmarkEnd w:id="0"/>
    </w:p>
    <w:p w14:paraId="1B3A8D47">
      <w:pPr>
        <w:spacing w:line="560" w:lineRule="exact"/>
        <w:jc w:val="righ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修订</w:t>
      </w:r>
      <w:r>
        <w:rPr>
          <w:rFonts w:ascii="仿宋_GB2312" w:hAnsi="仿宋_GB2312" w:eastAsia="宋体" w:cs="仿宋_GB2312"/>
          <w:sz w:val="32"/>
          <w:szCs w:val="32"/>
        </w:rPr>
        <w:t>□</w:t>
      </w:r>
      <w:r>
        <w:rPr>
          <w:rFonts w:hint="eastAsia" w:ascii="仿宋_GB2312" w:eastAsia="仿宋_GB2312" w:cs="仿宋_GB2312"/>
          <w:sz w:val="32"/>
          <w:szCs w:val="32"/>
        </w:rPr>
        <w:t xml:space="preserve"> 增补</w:t>
      </w:r>
      <w:r>
        <w:rPr>
          <w:rFonts w:ascii="仿宋_GB2312" w:hAnsi="仿宋_GB2312" w:eastAsia="宋体" w:cs="仿宋_GB2312"/>
          <w:sz w:val="32"/>
          <w:szCs w:val="32"/>
        </w:rPr>
        <w:t>□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700"/>
        <w:gridCol w:w="1512"/>
        <w:gridCol w:w="1117"/>
        <w:gridCol w:w="2925"/>
      </w:tblGrid>
      <w:tr w14:paraId="08B8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71787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物质名称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738E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    文</w:t>
            </w:r>
          </w:p>
        </w:tc>
        <w:tc>
          <w:tcPr>
            <w:tcW w:w="55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1F801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9D6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7F09A"/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6E7D0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 丁 文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45D02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FF0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0C9E6"/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CC0DB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药典名称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AC1D2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02A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8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E586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8E200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C395A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980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8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F892D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B02135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1EC0E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7B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8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65ACC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3242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338FC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0FBC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A0CBF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294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B142D76">
            <w:pPr>
              <w:widowControl/>
              <w:spacing w:before="62" w:beforeLines="20" w:line="240" w:lineRule="atLeast"/>
              <w:ind w:left="57" w:right="57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物质食用部位、推荐量等情况</w:t>
            </w:r>
          </w:p>
        </w:tc>
      </w:tr>
      <w:tr w14:paraId="106D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7246A20">
            <w:pPr>
              <w:widowControl/>
              <w:spacing w:before="62" w:beforeLines="20" w:line="240" w:lineRule="atLeast"/>
              <w:ind w:left="170" w:right="57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国外使用情况</w:t>
            </w:r>
          </w:p>
        </w:tc>
      </w:tr>
      <w:tr w14:paraId="1E1F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49A2DCE">
            <w:pPr>
              <w:widowControl/>
              <w:spacing w:before="312" w:beforeLines="100" w:after="94" w:afterLines="30"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保 证 书</w:t>
            </w:r>
          </w:p>
          <w:p w14:paraId="77359DC3">
            <w:pPr>
              <w:widowControl/>
              <w:spacing w:line="440" w:lineRule="exact"/>
              <w:ind w:left="113" w:right="113"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申请人保证：本申请表中的内容和所附资料均真实、合法，复印件和原件一致，所附资料中的数据均为研究和检测申报该食药物质得到的数据。                                             </w:t>
            </w:r>
          </w:p>
          <w:p w14:paraId="7F8FED35">
            <w:pPr>
              <w:widowControl/>
              <w:spacing w:line="440" w:lineRule="exact"/>
              <w:ind w:left="113" w:right="113"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C67E208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      申请人： </w:t>
            </w:r>
          </w:p>
          <w:p w14:paraId="1C0902C9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        年  月  日       </w:t>
            </w:r>
          </w:p>
        </w:tc>
      </w:tr>
    </w:tbl>
    <w:p w14:paraId="166BD12E">
      <w:pPr>
        <w:spacing w:before="156" w:beforeLines="50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34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E744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E744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29691D"/>
    <w:rsid w:val="3FDF83C1"/>
    <w:rsid w:val="6575FB40"/>
    <w:rsid w:val="7F9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76153-7FC3-4AFC-A6A1-3D7B55281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143</Words>
  <Characters>143</Characters>
  <Lines>0</Lines>
  <Paragraphs>37</Paragraphs>
  <TotalTime>1</TotalTime>
  <ScaleCrop>false</ScaleCrop>
  <LinksUpToDate>false</LinksUpToDate>
  <CharactersWithSpaces>312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Administrator</dc:creator>
  <cp:lastModifiedBy>张宇</cp:lastModifiedBy>
  <cp:lastPrinted>2026-01-06T19:11:00Z</cp:lastPrinted>
  <dcterms:modified xsi:type="dcterms:W3CDTF">2026-01-09T09:44:25Z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eyJoZGlkIjoiZTZiZGVjMzlmNDA2ZjNhOTUwZWQzMzIxOTdkMTQ0ZmQiLCJ1c2VySWQiOiI0NzE4Mzc1MTkifQ==</vt:lpwstr>
  </property>
  <property fmtid="{D5CDD505-2E9C-101B-9397-08002B2CF9AE}" pid="4" name="ICV">
    <vt:lpwstr>308D9F833F204A508983B6BB039088E8_13</vt:lpwstr>
  </property>
</Properties>
</file>