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4</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齐齐哈尔市第一神经精神病医院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bookmarkStart w:id="0" w:name="_GoBack"/>
            <w:bookmarkEnd w:id="0"/>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eastAsia="zh-CN"/>
              </w:rPr>
            </w:pPr>
            <w:r>
              <w:rPr>
                <w:rFonts w:hint="eastAsia" w:ascii="仿宋" w:eastAsia="仿宋" w:cs="仿宋"/>
                <w:color w:val="000000"/>
                <w:kern w:val="0"/>
                <w:sz w:val="22"/>
                <w:szCs w:val="22"/>
                <w:lang w:val="en-US" w:eastAsia="zh-CN"/>
              </w:rPr>
              <w:t>不适用</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7435EB-14E6-4379-BDBE-4DFAAFBBD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D816C58-B234-4715-B5BC-93EF2249B368}"/>
  </w:font>
  <w:font w:name="仿宋">
    <w:panose1 w:val="02010609060101010101"/>
    <w:charset w:val="86"/>
    <w:family w:val="auto"/>
    <w:pitch w:val="default"/>
    <w:sig w:usb0="800002BF" w:usb1="38CF7CFA" w:usb2="00000016" w:usb3="00000000" w:csb0="00040001" w:csb1="00000000"/>
    <w:embedRegular r:id="rId3" w:fontKey="{6CB751C9-F558-416D-8E04-B72BAD8786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C906D35"/>
    <w:rsid w:val="2533666C"/>
    <w:rsid w:val="38451CF1"/>
    <w:rsid w:val="47280A60"/>
    <w:rsid w:val="4FF253FF"/>
    <w:rsid w:val="501620DB"/>
    <w:rsid w:val="51186119"/>
    <w:rsid w:val="569610E8"/>
    <w:rsid w:val="572845B0"/>
    <w:rsid w:val="58426BDA"/>
    <w:rsid w:val="59473890"/>
    <w:rsid w:val="627E0CD9"/>
    <w:rsid w:val="6FAF0743"/>
    <w:rsid w:val="7B672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1966</Words>
  <Characters>1971</Characters>
  <Lines>87</Lines>
  <Paragraphs>73</Paragraphs>
  <TotalTime>0</TotalTime>
  <ScaleCrop>false</ScaleCrop>
  <LinksUpToDate>false</LinksUpToDate>
  <CharactersWithSpaces>1991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2026-04-13T01:14:39Z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