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945" w:lineRule="exact"/>
        <w:rPr>
          <w:rFonts w:ascii="仿宋" w:hAnsi="仿宋" w:eastAsia="仿宋" w:cs="仿宋"/>
          <w:sz w:val="32"/>
          <w:szCs w:val="32"/>
        </w:rPr>
      </w:pPr>
      <w:r>
        <w:rPr>
          <w:rFonts w:hint="eastAsia" w:ascii="仿宋" w:hAnsi="仿宋" w:eastAsia="仿宋" w:cs="仿宋"/>
          <w:sz w:val="32"/>
          <w:szCs w:val="32"/>
        </w:rPr>
        <w:t>附件3</w:t>
      </w:r>
    </w:p>
    <w:p>
      <w:pPr>
        <w:widowControl/>
        <w:spacing w:line="945" w:lineRule="exact"/>
        <w:rPr>
          <w:rFonts w:ascii="仿宋" w:hAnsi="仿宋" w:eastAsia="仿宋" w:cs="仿宋"/>
          <w:sz w:val="40"/>
          <w:szCs w:val="40"/>
        </w:rPr>
      </w:pPr>
    </w:p>
    <w:p>
      <w:pPr>
        <w:widowControl/>
        <w:spacing w:line="945" w:lineRule="exact"/>
        <w:rPr>
          <w:rFonts w:ascii="仿宋" w:hAnsi="仿宋" w:eastAsia="仿宋" w:cs="仿宋"/>
          <w:sz w:val="40"/>
          <w:szCs w:val="40"/>
        </w:rPr>
      </w:pP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乙类大型医用设备配置许可证</w:t>
      </w: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信息变更申请表</w:t>
      </w:r>
    </w:p>
    <w:p>
      <w:pPr>
        <w:widowControl/>
        <w:spacing w:before="100" w:beforeAutospacing="1" w:after="100" w:afterAutospacing="1" w:line="360" w:lineRule="exact"/>
        <w:rPr>
          <w:rFonts w:ascii="仿宋" w:hAnsi="仿宋" w:eastAsia="仿宋" w:cs="仿宋"/>
          <w:sz w:val="40"/>
          <w:szCs w:val="40"/>
        </w:rPr>
      </w:pPr>
    </w:p>
    <w:p>
      <w:pPr>
        <w:widowControl/>
        <w:spacing w:before="100" w:beforeAutospacing="1" w:after="100" w:afterAutospacing="1" w:line="360" w:lineRule="exact"/>
        <w:rPr>
          <w:rFonts w:ascii="仿宋" w:hAnsi="仿宋" w:eastAsia="仿宋" w:cs="仿宋"/>
          <w:szCs w:val="32"/>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所在地市（行署）</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Lines="100" w:afterLines="100" w:line="360" w:lineRule="exact"/>
        <w:ind w:firstLine="840" w:firstLineChars="400"/>
        <w:rPr>
          <w:rFonts w:ascii="仿宋" w:hAnsi="仿宋" w:eastAsia="仿宋" w:cs="仿宋"/>
          <w:szCs w:val="32"/>
        </w:rPr>
      </w:pPr>
      <w:r>
        <w:rPr>
          <w:rFonts w:hint="eastAsia" w:ascii="仿宋" w:hAnsi="仿宋" w:eastAsia="仿宋" w:cs="仿宋"/>
          <w:szCs w:val="32"/>
        </w:rPr>
        <w:t xml:space="preserve">   </w:t>
      </w:r>
    </w:p>
    <w:p>
      <w:pPr>
        <w:widowControl/>
        <w:spacing w:beforeLines="100" w:afterLines="100" w:line="360" w:lineRule="exact"/>
        <w:ind w:firstLine="840" w:firstLineChars="400"/>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sz w:val="28"/>
          <w:szCs w:val="28"/>
        </w:rPr>
      </w:pPr>
      <w:r>
        <w:rPr>
          <w:rFonts w:hint="eastAsia" w:ascii="仿宋" w:hAnsi="仿宋" w:eastAsia="仿宋" w:cs="仿宋"/>
          <w:sz w:val="28"/>
          <w:szCs w:val="28"/>
        </w:rPr>
        <w:t>黑龙江省卫生健康委员会  制</w:t>
      </w:r>
    </w:p>
    <w:p>
      <w:pPr>
        <w:widowControl/>
        <w:spacing w:line="945" w:lineRule="exact"/>
        <w:jc w:val="center"/>
        <w:rPr>
          <w:rFonts w:ascii="仿宋" w:hAnsi="仿宋" w:eastAsia="仿宋" w:cs="仿宋"/>
          <w:b/>
          <w:szCs w:val="32"/>
        </w:rPr>
      </w:pPr>
    </w:p>
    <w:p>
      <w:pPr>
        <w:widowControl/>
        <w:spacing w:line="945" w:lineRule="exact"/>
        <w:rPr>
          <w:rFonts w:ascii="仿宋" w:hAnsi="仿宋" w:eastAsia="仿宋" w:cs="仿宋"/>
          <w:b/>
          <w:sz w:val="32"/>
          <w:szCs w:val="32"/>
        </w:rPr>
      </w:pPr>
      <w:r>
        <w:rPr>
          <w:rFonts w:hint="eastAsia" w:ascii="仿宋" w:hAnsi="仿宋" w:eastAsia="仿宋" w:cs="仿宋"/>
          <w:b/>
          <w:sz w:val="32"/>
          <w:szCs w:val="32"/>
        </w:rPr>
        <w:t xml:space="preserve">                   填  表  说  明</w:t>
      </w:r>
    </w:p>
    <w:p>
      <w:pPr>
        <w:widowControl/>
        <w:spacing w:line="360" w:lineRule="auto"/>
        <w:ind w:firstLine="480" w:firstLineChars="200"/>
        <w:rPr>
          <w:rFonts w:ascii="仿宋" w:hAnsi="仿宋" w:eastAsia="仿宋" w:cs="仿宋"/>
          <w:sz w:val="24"/>
        </w:rPr>
      </w:pP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1.申请单位应当按照变更事项如实填报本表。</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2.申请单位按照变更项目内容选择“申请变更信息项目”中相应内容填写。</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3.“设备名称”、“许可证编号”、“阶梯配置机型”按照《乙类大型医用设备配置许可证》填写。</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4.“具体型号”填写设备的详细型号。</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5.“生产企业”填写设备生产企业名称。</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6.“产品序列号”是指生产企业编制的设备唯一编码。在设备标签中，名称为产品序列号或SN码。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7.“出厂时间”填报至年。</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8“采购日期”填写签订采购合同的日期。</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9.“采购金额”按采购合同填写相应币种的购置金额。如为除美元和人民币以外其他币种，按购买时汇率折算成人民币。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10.“装机日期”填写设备完成安装验收的具体时间。</w:t>
      </w:r>
    </w:p>
    <w:p>
      <w:pPr>
        <w:widowControl/>
        <w:spacing w:line="360" w:lineRule="auto"/>
        <w:ind w:firstLine="600" w:firstLineChars="200"/>
        <w:rPr>
          <w:rFonts w:ascii="仿宋" w:hAnsi="仿宋" w:eastAsia="仿宋" w:cs="仿宋"/>
          <w:sz w:val="30"/>
          <w:szCs w:val="30"/>
        </w:rPr>
      </w:pPr>
    </w:p>
    <w:p>
      <w:pPr>
        <w:widowControl/>
        <w:spacing w:line="360" w:lineRule="auto"/>
        <w:ind w:firstLine="420" w:firstLineChars="200"/>
        <w:rPr>
          <w:rFonts w:ascii="仿宋" w:hAnsi="仿宋" w:eastAsia="仿宋" w:cs="仿宋"/>
          <w:szCs w:val="32"/>
        </w:rPr>
      </w:pPr>
    </w:p>
    <w:p>
      <w:pPr>
        <w:widowControl/>
        <w:spacing w:line="360" w:lineRule="auto"/>
        <w:ind w:firstLine="420" w:firstLineChars="200"/>
        <w:rPr>
          <w:rFonts w:ascii="仿宋" w:hAnsi="仿宋" w:eastAsia="仿宋" w:cs="仿宋"/>
          <w:szCs w:val="32"/>
        </w:rPr>
      </w:pPr>
    </w:p>
    <w:p>
      <w:pPr>
        <w:widowControl/>
        <w:spacing w:line="360" w:lineRule="auto"/>
        <w:ind w:firstLine="420" w:firstLineChars="200"/>
        <w:rPr>
          <w:rFonts w:ascii="仿宋" w:hAnsi="仿宋" w:eastAsia="仿宋" w:cs="仿宋"/>
          <w:szCs w:val="32"/>
        </w:rPr>
      </w:pPr>
    </w:p>
    <w:p>
      <w:pPr>
        <w:widowControl/>
        <w:jc w:val="left"/>
        <w:rPr>
          <w:rFonts w:ascii="仿宋" w:hAnsi="仿宋" w:eastAsia="仿宋" w:cs="仿宋"/>
          <w:kern w:val="0"/>
          <w:sz w:val="28"/>
          <w:szCs w:val="28"/>
        </w:rPr>
      </w:pPr>
    </w:p>
    <w:tbl>
      <w:tblPr>
        <w:tblStyle w:val="1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8"/>
        <w:gridCol w:w="42"/>
        <w:gridCol w:w="171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0" w:type="dxa"/>
            <w:gridSpan w:val="5"/>
            <w:vAlign w:val="center"/>
          </w:tcPr>
          <w:p>
            <w:pPr>
              <w:spacing w:line="420" w:lineRule="exact"/>
              <w:rPr>
                <w:rFonts w:ascii="仿宋" w:hAnsi="仿宋" w:eastAsia="仿宋" w:cs="仿宋"/>
                <w:szCs w:val="32"/>
              </w:rPr>
            </w:pPr>
            <w:r>
              <w:rPr>
                <w:rFonts w:hint="eastAsia" w:ascii="仿宋" w:hAnsi="仿宋" w:eastAsia="仿宋" w:cs="仿宋"/>
                <w:sz w:val="28"/>
                <w:szCs w:val="32"/>
              </w:rPr>
              <w:t>一、申请变更信息项目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（一）申请单位名称变更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90"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 xml:space="preserve">原名称：      </w:t>
            </w:r>
          </w:p>
        </w:tc>
        <w:tc>
          <w:tcPr>
            <w:tcW w:w="4590"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（二）设备配置地址变更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590"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原地址：</w:t>
            </w:r>
          </w:p>
        </w:tc>
        <w:tc>
          <w:tcPr>
            <w:tcW w:w="4590"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（三）申请单位统一社会信用代码证变更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590"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原名称：</w:t>
            </w:r>
          </w:p>
        </w:tc>
        <w:tc>
          <w:tcPr>
            <w:tcW w:w="4590"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90"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现名称：</w:t>
            </w:r>
          </w:p>
        </w:tc>
        <w:tc>
          <w:tcPr>
            <w:tcW w:w="4590"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（四）申请单位法定代表人/主要负责人变更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90"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原法定代表人/主要负责人：</w:t>
            </w:r>
          </w:p>
        </w:tc>
        <w:tc>
          <w:tcPr>
            <w:tcW w:w="4590"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现法定代表人/主要负责人：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180" w:type="dxa"/>
            <w:gridSpan w:val="5"/>
            <w:vAlign w:val="center"/>
          </w:tcPr>
          <w:p>
            <w:pPr>
              <w:spacing w:line="420" w:lineRule="exact"/>
              <w:rPr>
                <w:rFonts w:ascii="仿宋" w:hAnsi="仿宋" w:eastAsia="仿宋" w:cs="仿宋"/>
                <w:sz w:val="28"/>
                <w:szCs w:val="21"/>
              </w:rPr>
            </w:pPr>
            <w:r>
              <w:rPr>
                <w:rFonts w:hint="eastAsia" w:ascii="仿宋" w:hAnsi="仿宋" w:eastAsia="仿宋" w:cs="仿宋"/>
                <w:sz w:val="28"/>
                <w:szCs w:val="30"/>
              </w:rPr>
              <w:t>（五）申请单位所有制性质变更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90"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原所有制性质：</w:t>
            </w:r>
          </w:p>
        </w:tc>
        <w:tc>
          <w:tcPr>
            <w:tcW w:w="4590"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现所有制性质：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5"/>
            <w:vAlign w:val="center"/>
          </w:tcPr>
          <w:p>
            <w:pPr>
              <w:spacing w:line="400" w:lineRule="exact"/>
              <w:rPr>
                <w:rFonts w:ascii="仿宋" w:hAnsi="仿宋" w:eastAsia="仿宋" w:cs="仿宋"/>
                <w:sz w:val="28"/>
                <w:szCs w:val="32"/>
              </w:rPr>
            </w:pPr>
            <w:r>
              <w:rPr>
                <w:rFonts w:hint="eastAsia" w:ascii="仿宋" w:hAnsi="仿宋" w:eastAsia="仿宋" w:cs="仿宋"/>
                <w:sz w:val="28"/>
                <w:szCs w:val="32"/>
              </w:rPr>
              <w:t>二、配置乙类大型医用设备基本信息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设备名称</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许可证编号</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具体型号</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阶梯配置机型</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生产企业</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产品序列号</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出厂时间</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采购日期</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采购金额</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装机日期</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180" w:type="dxa"/>
            <w:gridSpan w:val="5"/>
            <w:vAlign w:val="center"/>
          </w:tcPr>
          <w:p>
            <w:pPr>
              <w:spacing w:line="400" w:lineRule="exact"/>
              <w:rPr>
                <w:rFonts w:ascii="仿宋" w:hAnsi="仿宋" w:eastAsia="仿宋" w:cs="仿宋"/>
                <w:sz w:val="28"/>
                <w:szCs w:val="30"/>
              </w:rPr>
            </w:pPr>
            <w:r>
              <w:rPr>
                <w:rFonts w:hint="eastAsia" w:ascii="仿宋" w:hAnsi="仿宋" w:eastAsia="仿宋" w:cs="仿宋"/>
                <w:sz w:val="28"/>
              </w:rPr>
              <w:t>三、申请单位签章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9180" w:type="dxa"/>
            <w:gridSpan w:val="5"/>
          </w:tcPr>
          <w:p>
            <w:pPr>
              <w:spacing w:line="420" w:lineRule="exact"/>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p>
          <w:p>
            <w:pPr>
              <w:spacing w:line="420" w:lineRule="exact"/>
              <w:ind w:firstLine="6480" w:firstLineChars="2700"/>
              <w:rPr>
                <w:rFonts w:hint="eastAsia" w:ascii="仿宋" w:hAnsi="仿宋" w:eastAsia="仿宋" w:cs="仿宋"/>
                <w:sz w:val="24"/>
                <w:szCs w:val="21"/>
              </w:rPr>
            </w:pPr>
          </w:p>
          <w:p>
            <w:pPr>
              <w:spacing w:line="420" w:lineRule="exact"/>
              <w:ind w:firstLine="6480" w:firstLineChars="2700"/>
              <w:rPr>
                <w:rFonts w:ascii="仿宋" w:hAnsi="仿宋" w:eastAsia="仿宋" w:cs="仿宋"/>
                <w:sz w:val="24"/>
                <w:szCs w:val="21"/>
              </w:rPr>
            </w:pPr>
            <w:r>
              <w:rPr>
                <w:rFonts w:hint="eastAsia" w:ascii="仿宋" w:hAnsi="仿宋" w:eastAsia="仿宋" w:cs="仿宋"/>
                <w:sz w:val="24"/>
                <w:szCs w:val="21"/>
              </w:rPr>
              <w:t>（盖章）</w:t>
            </w:r>
          </w:p>
          <w:p>
            <w:pPr>
              <w:spacing w:line="420" w:lineRule="exact"/>
              <w:ind w:firstLine="6120" w:firstLineChars="2550"/>
              <w:rPr>
                <w:rFonts w:ascii="仿宋" w:hAnsi="仿宋" w:eastAsia="仿宋" w:cs="仿宋"/>
                <w:sz w:val="24"/>
                <w:szCs w:val="21"/>
              </w:rPr>
            </w:pPr>
            <w:r>
              <w:rPr>
                <w:rFonts w:hint="eastAsia" w:ascii="仿宋" w:hAnsi="仿宋" w:eastAsia="仿宋" w:cs="仿宋"/>
                <w:sz w:val="24"/>
                <w:szCs w:val="21"/>
              </w:rPr>
              <w:t>年    月    日</w:t>
            </w:r>
          </w:p>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180" w:type="dxa"/>
            <w:gridSpan w:val="5"/>
          </w:tcPr>
          <w:p>
            <w:pPr>
              <w:widowControl/>
              <w:autoSpaceDE w:val="0"/>
              <w:autoSpaceDN w:val="0"/>
              <w:adjustRightInd w:val="0"/>
              <w:snapToGrid w:val="0"/>
              <w:spacing w:before="61" w:line="280" w:lineRule="atLeast"/>
              <w:rPr>
                <w:rFonts w:ascii="仿宋" w:hAnsi="仿宋" w:eastAsia="仿宋" w:cs="仿宋"/>
                <w:sz w:val="24"/>
                <w:szCs w:val="21"/>
              </w:rPr>
            </w:pPr>
            <w:r>
              <w:rPr>
                <w:rFonts w:hint="eastAsia" w:ascii="仿宋" w:hAnsi="仿宋" w:eastAsia="仿宋" w:cs="仿宋"/>
                <w:sz w:val="28"/>
              </w:rPr>
              <w:t>四、省级卫生健康行政部门签章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180" w:type="dxa"/>
            <w:gridSpan w:val="5"/>
          </w:tcPr>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r>
              <w:rPr>
                <w:rFonts w:hint="eastAsia" w:ascii="仿宋" w:hAnsi="仿宋" w:eastAsia="仿宋" w:cs="仿宋"/>
                <w:sz w:val="24"/>
                <w:szCs w:val="21"/>
              </w:rPr>
              <w:t>（盖章）</w:t>
            </w:r>
          </w:p>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4"/>
                <w:szCs w:val="21"/>
              </w:rPr>
              <w:t xml:space="preserve">                                                   年    月    日</w:t>
            </w:r>
          </w:p>
        </w:tc>
      </w:tr>
    </w:tbl>
    <w:p>
      <w:pPr>
        <w:rPr>
          <w:rFonts w:ascii="仿宋" w:hAnsi="仿宋" w:eastAsia="仿宋" w:cs="仿宋"/>
          <w:sz w:val="32"/>
          <w:szCs w:val="32"/>
        </w:rPr>
      </w:pPr>
      <w:r>
        <w:rPr>
          <w:rFonts w:hint="eastAsia" w:ascii="仿宋" w:hAnsi="仿宋" w:eastAsia="仿宋" w:cs="仿宋"/>
          <w:sz w:val="28"/>
          <w:szCs w:val="28"/>
        </w:rPr>
        <w:br w:type="page"/>
      </w:r>
      <w:bookmarkStart w:id="0" w:name="_GoBack"/>
      <w:bookmarkEnd w:id="0"/>
    </w:p>
    <w:sectPr>
      <w:footerReference r:id="rId3" w:type="default"/>
      <w:pgSz w:w="11906" w:h="16838"/>
      <w:pgMar w:top="1582" w:right="1378" w:bottom="278" w:left="1423" w:header="851" w:footer="1361"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embedRegular r:id="rId1" w:fontKey="{FADB7234-50AF-4C9E-90CE-88092FA2242F}"/>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宋体" w:hAnsi="宋体" w:cs="宋体"/>
                              <w:sz w:val="28"/>
                              <w:szCs w:val="28"/>
                            </w:rPr>
                          </w:pPr>
                          <w:r>
                            <w:rPr>
                              <w:rFonts w:hint="eastAsia" w:ascii="宋体" w:hAnsi="宋体" w:cs="宋体"/>
                              <w:color w:val="C7EDCC"/>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C7EDCC"/>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r6Q6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f3K+kOgIAAHEEAAAOAAAAAAAAAAEAIAAAAB8BAABkcnMvZTJvRG9j&#10;LnhtbFBLBQYAAAAABgAGAFkBAADLBQ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color w:val="C7EDCC"/>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C7EDCC"/>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YWVkMDFjMWVlOGQxMGFiZmZlYjhlODRkZjJhODUifQ=="/>
  </w:docVars>
  <w:rsids>
    <w:rsidRoot w:val="00172A27"/>
    <w:rsid w:val="00082EE4"/>
    <w:rsid w:val="000B10CF"/>
    <w:rsid w:val="000C37A3"/>
    <w:rsid w:val="00172A27"/>
    <w:rsid w:val="00176E59"/>
    <w:rsid w:val="00221683"/>
    <w:rsid w:val="00257F87"/>
    <w:rsid w:val="00295224"/>
    <w:rsid w:val="003E5D6D"/>
    <w:rsid w:val="003E78E5"/>
    <w:rsid w:val="00661CD6"/>
    <w:rsid w:val="007D30EA"/>
    <w:rsid w:val="00891097"/>
    <w:rsid w:val="00961E7D"/>
    <w:rsid w:val="00973934"/>
    <w:rsid w:val="00976754"/>
    <w:rsid w:val="00983B9F"/>
    <w:rsid w:val="00991442"/>
    <w:rsid w:val="009B4A89"/>
    <w:rsid w:val="009E109D"/>
    <w:rsid w:val="00B37A19"/>
    <w:rsid w:val="00B636F2"/>
    <w:rsid w:val="00BA6C91"/>
    <w:rsid w:val="00BB236A"/>
    <w:rsid w:val="00C667A3"/>
    <w:rsid w:val="00D002C5"/>
    <w:rsid w:val="00ED0E7B"/>
    <w:rsid w:val="00F33335"/>
    <w:rsid w:val="00F97D38"/>
    <w:rsid w:val="012617C3"/>
    <w:rsid w:val="016D4D19"/>
    <w:rsid w:val="02E452BC"/>
    <w:rsid w:val="068B026E"/>
    <w:rsid w:val="0A087FE4"/>
    <w:rsid w:val="0A693F91"/>
    <w:rsid w:val="0B843330"/>
    <w:rsid w:val="0D026C5D"/>
    <w:rsid w:val="0DEE2C8D"/>
    <w:rsid w:val="0E5B43A3"/>
    <w:rsid w:val="0E6E22E1"/>
    <w:rsid w:val="0E8B6D84"/>
    <w:rsid w:val="0F0547E3"/>
    <w:rsid w:val="106410B1"/>
    <w:rsid w:val="12D2383A"/>
    <w:rsid w:val="155F52F8"/>
    <w:rsid w:val="170F2297"/>
    <w:rsid w:val="18B866A6"/>
    <w:rsid w:val="199E1D42"/>
    <w:rsid w:val="1A496584"/>
    <w:rsid w:val="1B956799"/>
    <w:rsid w:val="1B966ED8"/>
    <w:rsid w:val="1C6B0EE4"/>
    <w:rsid w:val="1C8E5AA8"/>
    <w:rsid w:val="1D660B43"/>
    <w:rsid w:val="1D713529"/>
    <w:rsid w:val="1D755AF3"/>
    <w:rsid w:val="1E3D6A78"/>
    <w:rsid w:val="1F78794B"/>
    <w:rsid w:val="1F8C694E"/>
    <w:rsid w:val="20494AA7"/>
    <w:rsid w:val="213269A4"/>
    <w:rsid w:val="21ED3A37"/>
    <w:rsid w:val="23E57C07"/>
    <w:rsid w:val="249D710E"/>
    <w:rsid w:val="274041B2"/>
    <w:rsid w:val="28526FA8"/>
    <w:rsid w:val="28D63505"/>
    <w:rsid w:val="29246FCA"/>
    <w:rsid w:val="29651EE1"/>
    <w:rsid w:val="2B776861"/>
    <w:rsid w:val="2C9612F8"/>
    <w:rsid w:val="2D4E7EF9"/>
    <w:rsid w:val="2D707CB8"/>
    <w:rsid w:val="2DEC422E"/>
    <w:rsid w:val="2E01393B"/>
    <w:rsid w:val="2EB16DDF"/>
    <w:rsid w:val="302803A7"/>
    <w:rsid w:val="31885E3F"/>
    <w:rsid w:val="32FF2E76"/>
    <w:rsid w:val="340D6599"/>
    <w:rsid w:val="34CF1F93"/>
    <w:rsid w:val="35AD4962"/>
    <w:rsid w:val="37152601"/>
    <w:rsid w:val="384D19BC"/>
    <w:rsid w:val="38A8163C"/>
    <w:rsid w:val="39825AD9"/>
    <w:rsid w:val="39F90AA6"/>
    <w:rsid w:val="3B585C7A"/>
    <w:rsid w:val="3BAE1B3A"/>
    <w:rsid w:val="3C1C4D96"/>
    <w:rsid w:val="3C2D1B84"/>
    <w:rsid w:val="3CA11551"/>
    <w:rsid w:val="3CB274A9"/>
    <w:rsid w:val="3EF3375E"/>
    <w:rsid w:val="3F7C2F2F"/>
    <w:rsid w:val="3FC9146A"/>
    <w:rsid w:val="404D0B69"/>
    <w:rsid w:val="410E3C36"/>
    <w:rsid w:val="41476449"/>
    <w:rsid w:val="41713141"/>
    <w:rsid w:val="41D15FFB"/>
    <w:rsid w:val="43234D6C"/>
    <w:rsid w:val="44CA0ACF"/>
    <w:rsid w:val="44CB4F3D"/>
    <w:rsid w:val="456D5419"/>
    <w:rsid w:val="467B1A94"/>
    <w:rsid w:val="47DC7F19"/>
    <w:rsid w:val="485D05E6"/>
    <w:rsid w:val="49412064"/>
    <w:rsid w:val="4AC74F61"/>
    <w:rsid w:val="4B945323"/>
    <w:rsid w:val="4BD81AA5"/>
    <w:rsid w:val="4BD823F5"/>
    <w:rsid w:val="4C354C7C"/>
    <w:rsid w:val="4C945680"/>
    <w:rsid w:val="4DB94AD9"/>
    <w:rsid w:val="4DCA62DD"/>
    <w:rsid w:val="4E854A1D"/>
    <w:rsid w:val="4E993D25"/>
    <w:rsid w:val="4EDE79CD"/>
    <w:rsid w:val="4FCB08EA"/>
    <w:rsid w:val="5181103E"/>
    <w:rsid w:val="531C5AF8"/>
    <w:rsid w:val="550C382A"/>
    <w:rsid w:val="5779069D"/>
    <w:rsid w:val="587870EC"/>
    <w:rsid w:val="5973132D"/>
    <w:rsid w:val="5BC825C2"/>
    <w:rsid w:val="5C575A7F"/>
    <w:rsid w:val="5CD31049"/>
    <w:rsid w:val="5D2C1D20"/>
    <w:rsid w:val="5E8B7ABE"/>
    <w:rsid w:val="60163EF1"/>
    <w:rsid w:val="61034600"/>
    <w:rsid w:val="61F95DBB"/>
    <w:rsid w:val="61FA02AC"/>
    <w:rsid w:val="624C2840"/>
    <w:rsid w:val="63E90C33"/>
    <w:rsid w:val="64813139"/>
    <w:rsid w:val="65BC05B1"/>
    <w:rsid w:val="65DF37BF"/>
    <w:rsid w:val="663D1A6C"/>
    <w:rsid w:val="676D5475"/>
    <w:rsid w:val="6EAD7E78"/>
    <w:rsid w:val="6ED47BCE"/>
    <w:rsid w:val="70501BF9"/>
    <w:rsid w:val="70A14979"/>
    <w:rsid w:val="71853D84"/>
    <w:rsid w:val="72514E88"/>
    <w:rsid w:val="72715675"/>
    <w:rsid w:val="729F71E8"/>
    <w:rsid w:val="72D57472"/>
    <w:rsid w:val="74795BDB"/>
    <w:rsid w:val="75082D0D"/>
    <w:rsid w:val="758D76EC"/>
    <w:rsid w:val="76D60B93"/>
    <w:rsid w:val="76DF3809"/>
    <w:rsid w:val="76FF3C45"/>
    <w:rsid w:val="77AA0D80"/>
    <w:rsid w:val="77AF0C86"/>
    <w:rsid w:val="77BE1630"/>
    <w:rsid w:val="7907674A"/>
    <w:rsid w:val="796471EF"/>
    <w:rsid w:val="7A3370EA"/>
    <w:rsid w:val="7A8A5350"/>
    <w:rsid w:val="7B394349"/>
    <w:rsid w:val="7BF94B48"/>
    <w:rsid w:val="7C6C7CC1"/>
    <w:rsid w:val="7D8E1C78"/>
    <w:rsid w:val="7E44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3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883" w:firstLineChars="200"/>
    </w:pPr>
  </w:style>
  <w:style w:type="paragraph" w:styleId="3">
    <w:name w:val="Body Text"/>
    <w:basedOn w:val="1"/>
    <w:qFormat/>
    <w:uiPriority w:val="0"/>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qFormat/>
    <w:uiPriority w:val="0"/>
  </w:style>
  <w:style w:type="character" w:styleId="15">
    <w:name w:val="Hyperlink"/>
    <w:qFormat/>
    <w:uiPriority w:val="0"/>
    <w:rPr>
      <w:color w:val="0000FF"/>
      <w:u w:val="single"/>
    </w:rPr>
  </w:style>
  <w:style w:type="paragraph" w:customStyle="1" w:styleId="16">
    <w:name w:val="_Style 1"/>
    <w:basedOn w:val="1"/>
    <w:semiHidden/>
    <w:qFormat/>
    <w:uiPriority w:val="0"/>
    <w:rPr>
      <w:rFonts w:ascii="Tahoma" w:hAnsi="Tahoma" w:eastAsia="仿宋_GB2312"/>
      <w:sz w:val="32"/>
    </w:rPr>
  </w:style>
  <w:style w:type="paragraph" w:customStyle="1" w:styleId="17">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Body 1"/>
    <w:qFormat/>
    <w:uiPriority w:val="0"/>
    <w:rPr>
      <w:rFonts w:ascii="Helvetica" w:hAnsi="Helvetica" w:eastAsia="Arial Unicode MS" w:cs="Times New Roman"/>
      <w:color w:val="000000"/>
      <w:sz w:val="24"/>
      <w:szCs w:val="22"/>
      <w:lang w:val="en-US" w:eastAsia="zh-CN" w:bidi="ar-SA"/>
    </w:rPr>
  </w:style>
  <w:style w:type="paragraph" w:customStyle="1" w:styleId="20">
    <w:name w:val="Char Char Char Char"/>
    <w:basedOn w:val="1"/>
    <w:qFormat/>
    <w:uiPriority w:val="0"/>
    <w:pPr>
      <w:widowControl/>
      <w:spacing w:after="160" w:line="240" w:lineRule="exact"/>
      <w:jc w:val="left"/>
    </w:pPr>
  </w:style>
  <w:style w:type="paragraph" w:customStyle="1" w:styleId="21">
    <w:name w:val="样式"/>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普通(网站)1"/>
    <w:basedOn w:val="1"/>
    <w:qFormat/>
    <w:uiPriority w:val="0"/>
    <w:pPr>
      <w:widowControl/>
      <w:spacing w:beforeAutospacing="1" w:afterAutospacing="1"/>
      <w:jc w:val="left"/>
    </w:pPr>
    <w:rPr>
      <w:rFonts w:ascii="宋体" w:hAnsi="宋体" w:cs="宋体"/>
      <w:kern w:val="0"/>
      <w:sz w:val="24"/>
    </w:rPr>
  </w:style>
  <w:style w:type="paragraph" w:customStyle="1" w:styleId="24">
    <w:name w:val="列出段落1"/>
    <w:basedOn w:val="1"/>
    <w:qFormat/>
    <w:uiPriority w:val="0"/>
    <w:pPr>
      <w:ind w:firstLine="420" w:firstLineChars="200"/>
    </w:pPr>
  </w:style>
  <w:style w:type="paragraph" w:customStyle="1" w:styleId="25">
    <w:name w:val="p0"/>
    <w:basedOn w:val="1"/>
    <w:qFormat/>
    <w:uiPriority w:val="0"/>
    <w:pPr>
      <w:widowControl/>
    </w:pPr>
    <w:rPr>
      <w:kern w:val="0"/>
    </w:rPr>
  </w:style>
  <w:style w:type="paragraph" w:customStyle="1" w:styleId="2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p15"/>
    <w:basedOn w:val="1"/>
    <w:qFormat/>
    <w:uiPriority w:val="0"/>
    <w:pPr>
      <w:widowControl/>
    </w:pPr>
    <w:rPr>
      <w:rFonts w:ascii="Calibri" w:hAnsi="Calibri"/>
      <w:kern w:val="0"/>
    </w:rPr>
  </w:style>
  <w:style w:type="paragraph" w:customStyle="1" w:styleId="29">
    <w:name w:val="普通(网站) New New New New"/>
    <w:basedOn w:val="30"/>
    <w:qFormat/>
    <w:uiPriority w:val="0"/>
    <w:pPr>
      <w:widowControl/>
      <w:spacing w:beforeAutospacing="1" w:afterAutospacing="1"/>
      <w:jc w:val="left"/>
    </w:pPr>
    <w:rPr>
      <w:rFonts w:ascii="宋体" w:hAnsi="宋体"/>
      <w:kern w:val="0"/>
      <w:sz w:val="24"/>
    </w:rPr>
  </w:style>
  <w:style w:type="paragraph" w:customStyle="1" w:styleId="3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文本 (3)"/>
    <w:basedOn w:val="1"/>
    <w:qFormat/>
    <w:uiPriority w:val="0"/>
    <w:pPr>
      <w:shd w:val="clear" w:color="auto" w:fill="FFFFFF"/>
      <w:spacing w:line="542" w:lineRule="exact"/>
    </w:pPr>
    <w:rPr>
      <w:rFonts w:ascii="MingLiU" w:hAnsi="MingLiU" w:eastAsia="MingLiU" w:cs="MingLiU"/>
      <w:spacing w:val="40"/>
      <w:sz w:val="26"/>
      <w:szCs w:val="26"/>
    </w:rPr>
  </w:style>
  <w:style w:type="paragraph" w:customStyle="1" w:styleId="33">
    <w:name w:val="普通(网站) New"/>
    <w:basedOn w:val="26"/>
    <w:qFormat/>
    <w:uiPriority w:val="0"/>
    <w:pPr>
      <w:widowControl/>
      <w:spacing w:beforeAutospacing="1" w:afterAutospacing="1"/>
      <w:jc w:val="left"/>
    </w:pPr>
    <w:rPr>
      <w:rFonts w:ascii="宋体" w:hAnsi="宋体"/>
      <w:kern w:val="0"/>
      <w:sz w:val="24"/>
    </w:rPr>
  </w:style>
  <w:style w:type="paragraph" w:customStyle="1" w:styleId="34">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标题 3 Char"/>
    <w:basedOn w:val="12"/>
    <w:link w:val="4"/>
    <w:uiPriority w:val="9"/>
    <w:rPr>
      <w:rFonts w:ascii="宋体" w:hAnsi="宋体" w:cs="宋体"/>
      <w:b/>
      <w:bCs/>
      <w:sz w:val="27"/>
      <w:szCs w:val="27"/>
    </w:rPr>
  </w:style>
  <w:style w:type="character" w:customStyle="1" w:styleId="36">
    <w:name w:val="dczt"/>
    <w:basedOn w:val="1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D104C-DD01-4B3E-8C02-0763941C4F1A}">
  <ds:schemaRefs/>
</ds:datastoreItem>
</file>

<file path=customXml/itemProps3.xml><?xml version="1.0" encoding="utf-8"?>
<ds:datastoreItem xmlns:ds="http://schemas.openxmlformats.org/officeDocument/2006/customXml" ds:itemID="{64811F1A-9DC5-4BAC-BA84-55433CC0DB70}">
  <ds:schemaRefs/>
</ds:datastoreItem>
</file>

<file path=docProps/app.xml><?xml version="1.0" encoding="utf-8"?>
<Properties xmlns="http://schemas.openxmlformats.org/officeDocument/2006/extended-properties" xmlns:vt="http://schemas.openxmlformats.org/officeDocument/2006/docPropsVTypes">
  <Template>Normal</Template>
  <Pages>4</Pages>
  <Words>608</Words>
  <Characters>619</Characters>
  <Lines>74</Lines>
  <Paragraphs>20</Paragraphs>
  <TotalTime>18</TotalTime>
  <ScaleCrop>false</ScaleCrop>
  <LinksUpToDate>false</LinksUpToDate>
  <CharactersWithSpaces>898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2023-05-19T07:59:00Z</dcterms:created>
  <dc:creator>12321312</dc:creator>
  <cp:lastModifiedBy>小鬼丶当家</cp:lastModifiedBy>
  <cp:lastPrinted>2023-05-12T07:55:00Z</cp:lastPrinted>
  <dcterms:modified xsi:type="dcterms:W3CDTF">2023-06-19T02:05:39Z</dcterms:modified>
  <dc:title>黑龙江省卫生和计划生育委员会文件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33A1B90BF5A44BDCA46B156FA096555D_13</vt:lpwstr>
  </property>
</Properties>
</file>