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4F2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 w:ascii="黑体" w:hAnsi="Calibri" w:eastAsia="黑体" w:cs="黑体"/>
          <w:bCs/>
          <w:sz w:val="32"/>
          <w:szCs w:val="32"/>
          <w:lang w:eastAsia="zh-CN" w:bidi="ar-SA"/>
        </w:rPr>
        <w:t>附件：</w:t>
      </w:r>
    </w:p>
    <w:p w14:paraId="71580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Style w:val="5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</w:pPr>
      <w:r>
        <w:rPr>
          <w:rStyle w:val="5"/>
          <w:rFonts w:hint="eastAsia" w:ascii="方正小标宋_GBK" w:eastAsia="方正小标宋_GBK" w:cs="方正小标宋_GBK"/>
          <w:b w:val="0"/>
          <w:bCs w:val="0"/>
          <w:sz w:val="36"/>
          <w:szCs w:val="36"/>
          <w:lang w:val="en-US" w:eastAsia="zh-CN" w:bidi="ar-SA"/>
        </w:rPr>
        <w:t>黑龙江省妇幼保健院2025年上半年公开招聘拟聘用人员名单</w:t>
      </w:r>
    </w:p>
    <w:tbl>
      <w:tblPr>
        <w:tblStyle w:val="3"/>
        <w:tblW w:w="14700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55"/>
        <w:gridCol w:w="795"/>
        <w:gridCol w:w="2235"/>
        <w:gridCol w:w="2850"/>
        <w:gridCol w:w="2265"/>
        <w:gridCol w:w="1155"/>
        <w:gridCol w:w="3075"/>
      </w:tblGrid>
      <w:tr w14:paraId="4352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4E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20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92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6F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32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E0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  <w:t>拟聘岗位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EA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  <w:t>考试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en-US"/>
              </w:rPr>
              <w:t>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  <w:t>成绩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67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  <w:t>招聘单位</w:t>
            </w:r>
          </w:p>
        </w:tc>
      </w:tr>
      <w:tr w14:paraId="0F9A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8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1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C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8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5223000700726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A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2301281993*****463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A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妇产科医生</w:t>
            </w:r>
          </w:p>
          <w:p w14:paraId="3F562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（急短缺岗位）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1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63.71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6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黑龙江省妇幼保健院</w:t>
            </w:r>
          </w:p>
        </w:tc>
      </w:tr>
      <w:tr w14:paraId="5A2D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DE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4A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田梁敏慧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3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F4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5323000701518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7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2301061991*****429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9B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西药局调剂员</w:t>
            </w:r>
          </w:p>
          <w:p w14:paraId="6D17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（急短缺岗位）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1E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1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妇幼保健院</w:t>
            </w:r>
          </w:p>
        </w:tc>
      </w:tr>
    </w:tbl>
    <w:p w14:paraId="25F9F2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rPr>
          <w:rFonts w:hint="eastAsia"/>
        </w:rPr>
      </w:pPr>
    </w:p>
    <w:p w14:paraId="2AF0D6A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A2AC3F-02BE-405B-8D14-0A42AC64B0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98A096-7EE4-4510-A1D5-5B9704004F2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0416893-80B7-4BA7-9D94-C1793C777D7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776A93B8-D536-457E-B5F7-D7D0822EA1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821D0"/>
    <w:rsid w:val="54142B84"/>
    <w:rsid w:val="703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Autospacing="0" w:line="480" w:lineRule="auto"/>
      <w:ind w:left="200" w:leftChars="20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383</Characters>
  <Lines>0</Lines>
  <Paragraphs>0</Paragraphs>
  <TotalTime>11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2025-08-11T02:26:00Z</dcterms:created>
  <dc:creator>康晓菲</dc:creator>
  <cp:lastModifiedBy>ryx</cp:lastModifiedBy>
  <dcterms:modified xsi:type="dcterms:W3CDTF">2025-08-19T02:34:02Z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5FCB1571E41A4957801B7F01520030CB</vt:lpwstr>
  </property>
  <property fmtid="{D5CDD505-2E9C-101B-9397-08002B2CF9AE}" pid="4" name="KSOTemplateDocerSaveRecord">
    <vt:lpwstr>eyJoZGlkIjoiODBhZGM3MmM5MWQ2ZWI0NjY3ZTA1NTNmMTRmOTViYmQiLCJ1c2VySWQiOiI2OTE3MDc0MjkifQ==</vt:lpwstr>
  </property>
</Properties>
</file>